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6C" w:rsidRPr="00404036" w:rsidRDefault="0091506C" w:rsidP="0091506C">
      <w:pPr>
        <w:spacing w:line="240" w:lineRule="auto"/>
        <w:ind w:right="1134"/>
        <w:jc w:val="center"/>
        <w:rPr>
          <w:rFonts w:ascii="Times New Roman" w:hAnsi="Times New Roman" w:cs="Times New Roman"/>
          <w:b/>
          <w:sz w:val="24"/>
          <w:szCs w:val="24"/>
        </w:rPr>
      </w:pPr>
      <w:proofErr w:type="spellStart"/>
      <w:r w:rsidRPr="00404036">
        <w:rPr>
          <w:rFonts w:ascii="Times New Roman" w:hAnsi="Times New Roman" w:cs="Times New Roman"/>
          <w:b/>
          <w:sz w:val="24"/>
          <w:szCs w:val="24"/>
        </w:rPr>
        <w:t>Муниуипальное</w:t>
      </w:r>
      <w:proofErr w:type="spellEnd"/>
      <w:r w:rsidRPr="00404036">
        <w:rPr>
          <w:rFonts w:ascii="Times New Roman" w:hAnsi="Times New Roman" w:cs="Times New Roman"/>
          <w:b/>
          <w:sz w:val="24"/>
          <w:szCs w:val="24"/>
        </w:rPr>
        <w:t xml:space="preserve"> дошкольное образовательное учреждение «Детский сад №2» муниципального образования – Милославский муниципальный район Рязанской области</w:t>
      </w:r>
    </w:p>
    <w:p w:rsidR="0091506C" w:rsidRPr="0091506C" w:rsidRDefault="0091506C" w:rsidP="0091506C">
      <w:pPr>
        <w:spacing w:line="240" w:lineRule="auto"/>
        <w:ind w:right="1134"/>
        <w:rPr>
          <w:rFonts w:ascii="Times New Roman" w:hAnsi="Times New Roman" w:cs="Times New Roman"/>
        </w:rPr>
      </w:pPr>
    </w:p>
    <w:p w:rsidR="0091506C" w:rsidRPr="00404036" w:rsidRDefault="0091506C" w:rsidP="0091506C">
      <w:pPr>
        <w:spacing w:line="240" w:lineRule="auto"/>
        <w:ind w:right="1134"/>
        <w:rPr>
          <w:rFonts w:ascii="Times New Roman" w:hAnsi="Times New Roman" w:cs="Times New Roman"/>
          <w:sz w:val="24"/>
          <w:szCs w:val="24"/>
        </w:rPr>
      </w:pPr>
      <w:proofErr w:type="gramStart"/>
      <w:r w:rsidRPr="00404036">
        <w:rPr>
          <w:rFonts w:ascii="Times New Roman" w:hAnsi="Times New Roman" w:cs="Times New Roman"/>
          <w:sz w:val="24"/>
          <w:szCs w:val="24"/>
        </w:rPr>
        <w:t>ПРИНЯТ</w:t>
      </w:r>
      <w:proofErr w:type="gramEnd"/>
      <w:r w:rsidRPr="00404036">
        <w:rPr>
          <w:rFonts w:ascii="Times New Roman" w:hAnsi="Times New Roman" w:cs="Times New Roman"/>
          <w:sz w:val="24"/>
          <w:szCs w:val="24"/>
        </w:rPr>
        <w:t xml:space="preserve">                                                                                      УТВЕРЖДЕН</w:t>
      </w:r>
    </w:p>
    <w:p w:rsidR="0091506C" w:rsidRPr="00404036" w:rsidRDefault="0091506C" w:rsidP="0091506C">
      <w:pPr>
        <w:spacing w:line="240" w:lineRule="auto"/>
        <w:ind w:right="-82"/>
        <w:rPr>
          <w:rFonts w:ascii="Times New Roman" w:hAnsi="Times New Roman" w:cs="Times New Roman"/>
          <w:sz w:val="24"/>
          <w:szCs w:val="24"/>
        </w:rPr>
      </w:pPr>
      <w:r w:rsidRPr="00404036">
        <w:rPr>
          <w:rFonts w:ascii="Times New Roman" w:hAnsi="Times New Roman" w:cs="Times New Roman"/>
          <w:sz w:val="24"/>
          <w:szCs w:val="24"/>
        </w:rPr>
        <w:t>Педагогическим советом Учрежден</w:t>
      </w:r>
      <w:r w:rsidR="00AE453C">
        <w:rPr>
          <w:rFonts w:ascii="Times New Roman" w:hAnsi="Times New Roman" w:cs="Times New Roman"/>
          <w:sz w:val="24"/>
          <w:szCs w:val="24"/>
        </w:rPr>
        <w:t>ия                       Заведующий МДОУ «Детский сад №2»</w:t>
      </w:r>
    </w:p>
    <w:p w:rsidR="0091506C" w:rsidRPr="00404036" w:rsidRDefault="005B55EC" w:rsidP="0091506C">
      <w:pPr>
        <w:spacing w:line="240" w:lineRule="auto"/>
        <w:ind w:right="98"/>
        <w:rPr>
          <w:rFonts w:ascii="Times New Roman" w:hAnsi="Times New Roman" w:cs="Times New Roman"/>
          <w:sz w:val="24"/>
          <w:szCs w:val="24"/>
        </w:rPr>
      </w:pPr>
      <w:r>
        <w:rPr>
          <w:rFonts w:ascii="Times New Roman" w:hAnsi="Times New Roman" w:cs="Times New Roman"/>
          <w:sz w:val="24"/>
          <w:szCs w:val="24"/>
        </w:rPr>
        <w:t>Протокол № 4 от 31.05.</w:t>
      </w:r>
      <w:r w:rsidR="00AE453C" w:rsidRPr="00AE453C">
        <w:rPr>
          <w:rFonts w:ascii="Times New Roman" w:hAnsi="Times New Roman" w:cs="Times New Roman"/>
          <w:sz w:val="24"/>
          <w:szCs w:val="24"/>
        </w:rPr>
        <w:t xml:space="preserve"> 2017</w:t>
      </w:r>
      <w:r w:rsidR="0091506C" w:rsidRPr="00AE453C">
        <w:rPr>
          <w:rFonts w:ascii="Times New Roman" w:hAnsi="Times New Roman" w:cs="Times New Roman"/>
          <w:sz w:val="24"/>
          <w:szCs w:val="24"/>
        </w:rPr>
        <w:t xml:space="preserve"> г.</w:t>
      </w:r>
      <w:r w:rsidR="00AE453C">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53C">
        <w:rPr>
          <w:rFonts w:ascii="Times New Roman" w:hAnsi="Times New Roman" w:cs="Times New Roman"/>
          <w:sz w:val="24"/>
          <w:szCs w:val="24"/>
        </w:rPr>
        <w:t xml:space="preserve"> ____________ Н.В. Грабовникова</w:t>
      </w:r>
    </w:p>
    <w:p w:rsidR="0091506C" w:rsidRPr="00404036" w:rsidRDefault="0091506C" w:rsidP="0091506C">
      <w:pPr>
        <w:tabs>
          <w:tab w:val="left" w:pos="9540"/>
        </w:tabs>
        <w:spacing w:line="240" w:lineRule="auto"/>
        <w:ind w:right="98"/>
        <w:rPr>
          <w:rFonts w:ascii="Times New Roman" w:hAnsi="Times New Roman" w:cs="Times New Roman"/>
          <w:sz w:val="24"/>
          <w:szCs w:val="24"/>
        </w:rPr>
      </w:pPr>
      <w:r w:rsidRPr="00404036">
        <w:rPr>
          <w:rFonts w:ascii="Times New Roman" w:hAnsi="Times New Roman" w:cs="Times New Roman"/>
          <w:sz w:val="24"/>
          <w:szCs w:val="24"/>
        </w:rPr>
        <w:t xml:space="preserve">                                                                                   </w:t>
      </w:r>
      <w:r w:rsidR="005B55EC">
        <w:rPr>
          <w:rFonts w:ascii="Times New Roman" w:hAnsi="Times New Roman" w:cs="Times New Roman"/>
          <w:sz w:val="24"/>
          <w:szCs w:val="24"/>
        </w:rPr>
        <w:t xml:space="preserve">           Приказ № 44/1 о/</w:t>
      </w:r>
      <w:proofErr w:type="spellStart"/>
      <w:r w:rsidR="005B55EC">
        <w:rPr>
          <w:rFonts w:ascii="Times New Roman" w:hAnsi="Times New Roman" w:cs="Times New Roman"/>
          <w:sz w:val="24"/>
          <w:szCs w:val="24"/>
        </w:rPr>
        <w:t>д</w:t>
      </w:r>
      <w:proofErr w:type="spellEnd"/>
      <w:r w:rsidRPr="00404036">
        <w:rPr>
          <w:rFonts w:ascii="Times New Roman" w:hAnsi="Times New Roman" w:cs="Times New Roman"/>
          <w:sz w:val="24"/>
          <w:szCs w:val="24"/>
        </w:rPr>
        <w:t xml:space="preserve"> от </w:t>
      </w:r>
      <w:r w:rsidR="005B55EC">
        <w:rPr>
          <w:rFonts w:ascii="Times New Roman" w:hAnsi="Times New Roman" w:cs="Times New Roman"/>
          <w:sz w:val="24"/>
          <w:szCs w:val="24"/>
        </w:rPr>
        <w:t>02.06.</w:t>
      </w:r>
      <w:r w:rsidR="00AE453C">
        <w:rPr>
          <w:rFonts w:ascii="Times New Roman" w:hAnsi="Times New Roman" w:cs="Times New Roman"/>
          <w:sz w:val="24"/>
          <w:szCs w:val="24"/>
        </w:rPr>
        <w:t>2017 г.</w:t>
      </w:r>
      <w:r w:rsidR="00404036">
        <w:rPr>
          <w:rFonts w:ascii="Times New Roman" w:hAnsi="Times New Roman" w:cs="Times New Roman"/>
          <w:sz w:val="24"/>
          <w:szCs w:val="24"/>
        </w:rPr>
        <w:t xml:space="preserve"> </w:t>
      </w:r>
      <w:r w:rsidRPr="00404036">
        <w:rPr>
          <w:rFonts w:ascii="Times New Roman" w:hAnsi="Times New Roman" w:cs="Times New Roman"/>
          <w:sz w:val="24"/>
          <w:szCs w:val="24"/>
        </w:rPr>
        <w:t xml:space="preserve">                                                                                                                       </w:t>
      </w:r>
    </w:p>
    <w:p w:rsidR="0091506C" w:rsidRPr="00404036" w:rsidRDefault="0091506C" w:rsidP="0091506C">
      <w:pPr>
        <w:spacing w:line="240" w:lineRule="auto"/>
        <w:ind w:left="850" w:right="1134"/>
        <w:jc w:val="right"/>
        <w:rPr>
          <w:rFonts w:ascii="Times New Roman" w:hAnsi="Times New Roman" w:cs="Times New Roman"/>
          <w:sz w:val="24"/>
          <w:szCs w:val="24"/>
        </w:rPr>
      </w:pPr>
    </w:p>
    <w:p w:rsidR="0091506C" w:rsidRPr="0091506C" w:rsidRDefault="0091506C" w:rsidP="0091506C">
      <w:pPr>
        <w:spacing w:line="240" w:lineRule="auto"/>
        <w:ind w:left="850" w:right="1134"/>
        <w:jc w:val="right"/>
        <w:rPr>
          <w:rFonts w:ascii="Times New Roman" w:hAnsi="Times New Roman" w:cs="Times New Roman"/>
        </w:rPr>
      </w:pPr>
    </w:p>
    <w:p w:rsidR="0091506C" w:rsidRPr="0091506C" w:rsidRDefault="0091506C" w:rsidP="00404036">
      <w:pPr>
        <w:spacing w:line="240" w:lineRule="auto"/>
        <w:ind w:right="1134"/>
        <w:rPr>
          <w:rFonts w:ascii="Times New Roman" w:hAnsi="Times New Roman" w:cs="Times New Roman"/>
        </w:rPr>
      </w:pPr>
    </w:p>
    <w:p w:rsidR="0091506C" w:rsidRPr="00404036" w:rsidRDefault="0091506C" w:rsidP="0091506C">
      <w:pPr>
        <w:spacing w:line="240" w:lineRule="auto"/>
        <w:ind w:left="850" w:right="1134"/>
        <w:jc w:val="center"/>
        <w:rPr>
          <w:rFonts w:ascii="Times New Roman" w:hAnsi="Times New Roman" w:cs="Times New Roman"/>
          <w:b/>
          <w:bCs/>
          <w:sz w:val="32"/>
          <w:szCs w:val="32"/>
        </w:rPr>
      </w:pPr>
      <w:r w:rsidRPr="00404036">
        <w:rPr>
          <w:rFonts w:ascii="Times New Roman" w:hAnsi="Times New Roman" w:cs="Times New Roman"/>
          <w:b/>
          <w:bCs/>
          <w:sz w:val="32"/>
          <w:szCs w:val="32"/>
        </w:rPr>
        <w:t>ОТЧЕТ</w:t>
      </w:r>
    </w:p>
    <w:p w:rsidR="0091506C" w:rsidRPr="00404036" w:rsidRDefault="0091506C" w:rsidP="0091506C">
      <w:pPr>
        <w:spacing w:line="240" w:lineRule="auto"/>
        <w:ind w:left="850" w:right="1134"/>
        <w:jc w:val="center"/>
        <w:rPr>
          <w:rFonts w:ascii="Times New Roman" w:hAnsi="Times New Roman" w:cs="Times New Roman"/>
          <w:b/>
          <w:bCs/>
          <w:sz w:val="32"/>
          <w:szCs w:val="32"/>
        </w:rPr>
      </w:pPr>
      <w:r w:rsidRPr="00404036">
        <w:rPr>
          <w:rFonts w:ascii="Times New Roman" w:hAnsi="Times New Roman" w:cs="Times New Roman"/>
          <w:b/>
          <w:bCs/>
          <w:sz w:val="32"/>
          <w:szCs w:val="32"/>
        </w:rPr>
        <w:t>ПО РЕЗУЛЬТАТАМ САМООБСЛЕДОВАНИЯ</w:t>
      </w:r>
    </w:p>
    <w:p w:rsidR="0091506C" w:rsidRPr="0091506C" w:rsidRDefault="0091506C" w:rsidP="0091506C">
      <w:pPr>
        <w:spacing w:line="240" w:lineRule="auto"/>
        <w:ind w:left="850" w:right="1134"/>
        <w:jc w:val="center"/>
        <w:rPr>
          <w:rFonts w:ascii="Times New Roman" w:hAnsi="Times New Roman" w:cs="Times New Roman"/>
          <w:b/>
          <w:bCs/>
        </w:rPr>
      </w:pPr>
    </w:p>
    <w:p w:rsidR="0091506C" w:rsidRPr="00404036" w:rsidRDefault="0091506C" w:rsidP="0091506C">
      <w:pPr>
        <w:spacing w:line="240" w:lineRule="auto"/>
        <w:ind w:left="850" w:right="1134"/>
        <w:jc w:val="center"/>
        <w:rPr>
          <w:rFonts w:ascii="Times New Roman" w:hAnsi="Times New Roman" w:cs="Times New Roman"/>
          <w:b/>
          <w:bCs/>
          <w:sz w:val="28"/>
          <w:szCs w:val="28"/>
        </w:rPr>
      </w:pPr>
      <w:r w:rsidRPr="00404036">
        <w:rPr>
          <w:rFonts w:ascii="Times New Roman" w:hAnsi="Times New Roman" w:cs="Times New Roman"/>
          <w:b/>
          <w:bCs/>
          <w:sz w:val="28"/>
          <w:szCs w:val="28"/>
        </w:rPr>
        <w:t>МУНИЦИПАЛЬНОГО КАЗЕННОГО ДОШКОЛЬНОГО ОБРАЗОВАТЕЛЬНОГО УЧРЕЖДЕНИЯ «СОКУРСКИЙ ДЕТСКИЙ САД «ТОПОЛЁК» МОШКОВСКОГО РАЙОНА</w:t>
      </w:r>
    </w:p>
    <w:p w:rsidR="0091506C" w:rsidRPr="00404036" w:rsidRDefault="0091506C" w:rsidP="0091506C">
      <w:pPr>
        <w:spacing w:line="240" w:lineRule="auto"/>
        <w:ind w:left="850" w:right="1134"/>
        <w:jc w:val="center"/>
        <w:rPr>
          <w:rFonts w:ascii="Times New Roman" w:hAnsi="Times New Roman" w:cs="Times New Roman"/>
          <w:b/>
          <w:bCs/>
          <w:sz w:val="28"/>
          <w:szCs w:val="28"/>
        </w:rPr>
      </w:pPr>
      <w:r w:rsidRPr="00404036">
        <w:rPr>
          <w:rFonts w:ascii="Times New Roman" w:hAnsi="Times New Roman" w:cs="Times New Roman"/>
          <w:b/>
          <w:bCs/>
          <w:sz w:val="28"/>
          <w:szCs w:val="28"/>
        </w:rPr>
        <w:t>ЗА 2016 – 2017  УЧЕБНЫЙ ГОД</w:t>
      </w:r>
    </w:p>
    <w:p w:rsidR="0091506C" w:rsidRPr="00404036" w:rsidRDefault="0091506C" w:rsidP="0091506C">
      <w:pPr>
        <w:spacing w:line="240" w:lineRule="auto"/>
        <w:ind w:left="850" w:right="1134"/>
        <w:jc w:val="center"/>
        <w:rPr>
          <w:rFonts w:ascii="Times New Roman" w:hAnsi="Times New Roman" w:cs="Times New Roman"/>
          <w:b/>
          <w:bCs/>
          <w:sz w:val="28"/>
          <w:szCs w:val="28"/>
        </w:rPr>
      </w:pPr>
    </w:p>
    <w:p w:rsidR="0091506C" w:rsidRPr="0091506C" w:rsidRDefault="0091506C" w:rsidP="0091506C">
      <w:pPr>
        <w:spacing w:line="240" w:lineRule="auto"/>
        <w:ind w:left="850" w:right="1134"/>
        <w:jc w:val="right"/>
        <w:rPr>
          <w:rFonts w:ascii="Times New Roman" w:hAnsi="Times New Roman" w:cs="Times New Roman"/>
        </w:rPr>
      </w:pPr>
    </w:p>
    <w:p w:rsidR="0091506C" w:rsidRPr="0091506C" w:rsidRDefault="0091506C" w:rsidP="0091506C">
      <w:pPr>
        <w:spacing w:line="240" w:lineRule="auto"/>
        <w:ind w:left="850" w:right="1134"/>
        <w:jc w:val="right"/>
        <w:rPr>
          <w:rFonts w:ascii="Times New Roman" w:hAnsi="Times New Roman" w:cs="Times New Roman"/>
        </w:rPr>
      </w:pPr>
    </w:p>
    <w:p w:rsidR="0091506C" w:rsidRPr="0091506C" w:rsidRDefault="0091506C" w:rsidP="0091506C">
      <w:pPr>
        <w:spacing w:line="240" w:lineRule="auto"/>
        <w:ind w:left="850" w:right="1134"/>
        <w:jc w:val="right"/>
        <w:rPr>
          <w:rFonts w:ascii="Times New Roman" w:hAnsi="Times New Roman" w:cs="Times New Roman"/>
        </w:rPr>
      </w:pPr>
    </w:p>
    <w:p w:rsidR="0091506C" w:rsidRPr="0091506C" w:rsidRDefault="0091506C" w:rsidP="0091506C">
      <w:pPr>
        <w:spacing w:line="240" w:lineRule="auto"/>
        <w:ind w:left="850" w:right="1134"/>
        <w:jc w:val="right"/>
        <w:rPr>
          <w:rFonts w:ascii="Times New Roman" w:hAnsi="Times New Roman" w:cs="Times New Roman"/>
        </w:rPr>
      </w:pPr>
    </w:p>
    <w:p w:rsidR="0091506C" w:rsidRPr="0091506C" w:rsidRDefault="0091506C" w:rsidP="0091506C">
      <w:pPr>
        <w:spacing w:line="240" w:lineRule="auto"/>
        <w:ind w:left="850" w:right="1134"/>
        <w:jc w:val="right"/>
        <w:rPr>
          <w:rFonts w:ascii="Times New Roman" w:hAnsi="Times New Roman" w:cs="Times New Roman"/>
        </w:rPr>
      </w:pPr>
    </w:p>
    <w:p w:rsidR="0091506C" w:rsidRPr="0091506C" w:rsidRDefault="0091506C" w:rsidP="0091506C">
      <w:pPr>
        <w:spacing w:line="240" w:lineRule="auto"/>
        <w:ind w:left="2832"/>
        <w:jc w:val="right"/>
        <w:rPr>
          <w:rFonts w:ascii="Times New Roman" w:hAnsi="Times New Roman" w:cs="Times New Roman"/>
          <w:sz w:val="24"/>
          <w:szCs w:val="24"/>
        </w:rPr>
      </w:pPr>
      <w:r w:rsidRPr="0091506C">
        <w:rPr>
          <w:rFonts w:ascii="Times New Roman" w:hAnsi="Times New Roman" w:cs="Times New Roman"/>
          <w:sz w:val="24"/>
          <w:szCs w:val="24"/>
        </w:rPr>
        <w:t xml:space="preserve">Составители: </w:t>
      </w:r>
    </w:p>
    <w:p w:rsidR="0091506C" w:rsidRPr="0091506C" w:rsidRDefault="0091506C" w:rsidP="0091506C">
      <w:pPr>
        <w:spacing w:line="240" w:lineRule="auto"/>
        <w:ind w:left="2832"/>
        <w:jc w:val="right"/>
        <w:rPr>
          <w:rFonts w:ascii="Times New Roman" w:hAnsi="Times New Roman" w:cs="Times New Roman"/>
          <w:sz w:val="24"/>
          <w:szCs w:val="24"/>
        </w:rPr>
      </w:pPr>
      <w:r w:rsidRPr="0091506C">
        <w:rPr>
          <w:rFonts w:ascii="Times New Roman" w:hAnsi="Times New Roman" w:cs="Times New Roman"/>
          <w:sz w:val="24"/>
          <w:szCs w:val="24"/>
        </w:rPr>
        <w:t xml:space="preserve">заведующий МДОУ «Детский сад №2» Грабовникова Н.В. </w:t>
      </w:r>
    </w:p>
    <w:p w:rsidR="0091506C" w:rsidRPr="0091506C" w:rsidRDefault="0091506C" w:rsidP="0091506C">
      <w:pPr>
        <w:spacing w:line="240" w:lineRule="auto"/>
        <w:ind w:left="2832"/>
        <w:jc w:val="right"/>
        <w:rPr>
          <w:rFonts w:ascii="Times New Roman" w:hAnsi="Times New Roman" w:cs="Times New Roman"/>
          <w:sz w:val="24"/>
          <w:szCs w:val="24"/>
        </w:rPr>
      </w:pPr>
      <w:r w:rsidRPr="0091506C">
        <w:rPr>
          <w:rFonts w:ascii="Times New Roman" w:hAnsi="Times New Roman" w:cs="Times New Roman"/>
          <w:sz w:val="24"/>
          <w:szCs w:val="24"/>
        </w:rPr>
        <w:t>старший воспитатель Алейникова Е.М.</w:t>
      </w:r>
    </w:p>
    <w:p w:rsidR="0091506C" w:rsidRPr="0091506C" w:rsidRDefault="0091506C" w:rsidP="0091506C">
      <w:pPr>
        <w:tabs>
          <w:tab w:val="left" w:pos="6660"/>
        </w:tabs>
        <w:rPr>
          <w:rFonts w:ascii="Times New Roman" w:hAnsi="Times New Roman" w:cs="Times New Roman"/>
          <w:sz w:val="24"/>
          <w:szCs w:val="24"/>
        </w:rPr>
      </w:pPr>
    </w:p>
    <w:p w:rsidR="0091506C" w:rsidRPr="0091506C" w:rsidRDefault="0091506C" w:rsidP="0091506C">
      <w:pPr>
        <w:spacing w:line="240" w:lineRule="auto"/>
        <w:ind w:left="850" w:right="1134"/>
        <w:jc w:val="right"/>
        <w:rPr>
          <w:rFonts w:ascii="Times New Roman" w:hAnsi="Times New Roman" w:cs="Times New Roman"/>
        </w:rPr>
      </w:pPr>
    </w:p>
    <w:p w:rsidR="0091506C" w:rsidRDefault="0091506C" w:rsidP="0091506C">
      <w:pPr>
        <w:spacing w:line="240" w:lineRule="auto"/>
        <w:ind w:left="850" w:right="1134"/>
        <w:jc w:val="center"/>
        <w:rPr>
          <w:rFonts w:ascii="Times New Roman" w:hAnsi="Times New Roman" w:cs="Times New Roman"/>
        </w:rPr>
      </w:pPr>
      <w:r>
        <w:rPr>
          <w:rFonts w:ascii="Times New Roman" w:hAnsi="Times New Roman" w:cs="Times New Roman"/>
        </w:rPr>
        <w:t>р.п. Милославское</w:t>
      </w:r>
    </w:p>
    <w:p w:rsidR="0091506C" w:rsidRPr="00930893" w:rsidRDefault="0091506C" w:rsidP="00930893">
      <w:pPr>
        <w:spacing w:line="240" w:lineRule="auto"/>
        <w:ind w:left="850" w:right="1134"/>
        <w:jc w:val="center"/>
        <w:rPr>
          <w:rFonts w:ascii="Times New Roman" w:hAnsi="Times New Roman" w:cs="Times New Roman"/>
        </w:rPr>
      </w:pPr>
      <w:r>
        <w:rPr>
          <w:rFonts w:ascii="Times New Roman" w:hAnsi="Times New Roman" w:cs="Times New Roman"/>
        </w:rPr>
        <w:t>2017</w:t>
      </w:r>
    </w:p>
    <w:p w:rsidR="00FF11A5" w:rsidRPr="00F941BE" w:rsidRDefault="000B6040" w:rsidP="00F941BE">
      <w:pPr>
        <w:jc w:val="both"/>
        <w:rPr>
          <w:rFonts w:ascii="Times New Roman" w:hAnsi="Times New Roman" w:cs="Times New Roman"/>
          <w:sz w:val="24"/>
          <w:szCs w:val="24"/>
        </w:rPr>
      </w:pPr>
      <w:r w:rsidRPr="00F941BE">
        <w:rPr>
          <w:rFonts w:ascii="Times New Roman" w:hAnsi="Times New Roman" w:cs="Times New Roman"/>
          <w:sz w:val="24"/>
          <w:szCs w:val="24"/>
        </w:rPr>
        <w:lastRenderedPageBreak/>
        <w:t>Процедуру самообследования  М</w:t>
      </w:r>
      <w:r w:rsidR="00FF11A5" w:rsidRPr="00F941BE">
        <w:rPr>
          <w:rFonts w:ascii="Times New Roman" w:hAnsi="Times New Roman" w:cs="Times New Roman"/>
          <w:sz w:val="24"/>
          <w:szCs w:val="24"/>
        </w:rPr>
        <w:t>ДОУ «</w:t>
      </w:r>
      <w:proofErr w:type="gramStart"/>
      <w:r w:rsidR="00FF11A5" w:rsidRPr="00F941BE">
        <w:rPr>
          <w:rFonts w:ascii="Times New Roman" w:hAnsi="Times New Roman" w:cs="Times New Roman"/>
          <w:sz w:val="24"/>
          <w:szCs w:val="24"/>
        </w:rPr>
        <w:t>Детски</w:t>
      </w:r>
      <w:r w:rsidRPr="00F941BE">
        <w:rPr>
          <w:rFonts w:ascii="Times New Roman" w:hAnsi="Times New Roman" w:cs="Times New Roman"/>
          <w:sz w:val="24"/>
          <w:szCs w:val="24"/>
        </w:rPr>
        <w:t>й</w:t>
      </w:r>
      <w:proofErr w:type="gramEnd"/>
      <w:r w:rsidRPr="00F941BE">
        <w:rPr>
          <w:rFonts w:ascii="Times New Roman" w:hAnsi="Times New Roman" w:cs="Times New Roman"/>
          <w:sz w:val="24"/>
          <w:szCs w:val="24"/>
        </w:rPr>
        <w:t xml:space="preserve"> №2</w:t>
      </w:r>
      <w:r w:rsidR="00FF11A5" w:rsidRPr="00F941BE">
        <w:rPr>
          <w:rFonts w:ascii="Times New Roman" w:hAnsi="Times New Roman" w:cs="Times New Roman"/>
          <w:sz w:val="24"/>
          <w:szCs w:val="24"/>
        </w:rPr>
        <w:t>» регулируют следующие нормативные документы и локальные акты:</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 xml:space="preserve">Федеральный закон «Об образовании в Российской Федерации» № 273-ФЗ от 29.12.2012г. </w:t>
      </w:r>
      <w:proofErr w:type="gramStart"/>
      <w:r w:rsidRPr="00F941BE">
        <w:rPr>
          <w:rFonts w:ascii="Times New Roman" w:hAnsi="Times New Roman" w:cs="Times New Roman"/>
          <w:sz w:val="24"/>
          <w:szCs w:val="24"/>
        </w:rPr>
        <w:t xml:space="preserve">( </w:t>
      </w:r>
      <w:proofErr w:type="gramEnd"/>
      <w:r w:rsidRPr="00F941BE">
        <w:rPr>
          <w:rFonts w:ascii="Times New Roman" w:hAnsi="Times New Roman" w:cs="Times New Roman"/>
          <w:sz w:val="24"/>
          <w:szCs w:val="24"/>
        </w:rPr>
        <w:t>ст.28 п. 3,13,ст.29 п.3).</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Приказ о порядке подготовки и организации проведения самообследования.</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 582.</w:t>
      </w:r>
    </w:p>
    <w:p w:rsidR="00FF11A5" w:rsidRPr="00F941BE" w:rsidRDefault="00FF11A5" w:rsidP="00F941BE">
      <w:pPr>
        <w:jc w:val="both"/>
        <w:rPr>
          <w:rFonts w:ascii="Times New Roman" w:hAnsi="Times New Roman" w:cs="Times New Roman"/>
          <w:b/>
          <w:sz w:val="24"/>
          <w:szCs w:val="24"/>
        </w:rPr>
      </w:pPr>
      <w:r w:rsidRPr="00F941BE">
        <w:rPr>
          <w:rFonts w:ascii="Times New Roman" w:hAnsi="Times New Roman" w:cs="Times New Roman"/>
          <w:b/>
          <w:sz w:val="24"/>
          <w:szCs w:val="24"/>
        </w:rPr>
        <w:t>Цель самообследования:</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FF11A5" w:rsidRPr="00F941BE" w:rsidRDefault="00FF11A5" w:rsidP="00F941BE">
      <w:pPr>
        <w:jc w:val="both"/>
        <w:rPr>
          <w:rFonts w:ascii="Times New Roman" w:hAnsi="Times New Roman" w:cs="Times New Roman"/>
          <w:b/>
          <w:sz w:val="24"/>
          <w:szCs w:val="24"/>
        </w:rPr>
      </w:pPr>
      <w:r w:rsidRPr="00F941BE">
        <w:rPr>
          <w:rFonts w:ascii="Times New Roman" w:hAnsi="Times New Roman" w:cs="Times New Roman"/>
          <w:b/>
          <w:sz w:val="24"/>
          <w:szCs w:val="24"/>
        </w:rPr>
        <w:t>Задачи самообследования:</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-выявление положительных и отрицательных тенденций в образовательной деятельности;</w:t>
      </w:r>
    </w:p>
    <w:p w:rsidR="00FF11A5" w:rsidRPr="00F941BE" w:rsidRDefault="00FF11A5" w:rsidP="00F941BE">
      <w:pPr>
        <w:jc w:val="both"/>
        <w:rPr>
          <w:rFonts w:ascii="Times New Roman" w:hAnsi="Times New Roman" w:cs="Times New Roman"/>
          <w:sz w:val="24"/>
          <w:szCs w:val="24"/>
        </w:rPr>
      </w:pPr>
      <w:r w:rsidRPr="00F941BE">
        <w:rPr>
          <w:rFonts w:ascii="Times New Roman" w:hAnsi="Times New Roman" w:cs="Times New Roman"/>
          <w:sz w:val="24"/>
          <w:szCs w:val="24"/>
        </w:rPr>
        <w:t>-установление причин возникновения проблем и поиск их устранения.</w:t>
      </w:r>
    </w:p>
    <w:p w:rsidR="00135BA6" w:rsidRPr="00135BA6" w:rsidRDefault="00135BA6" w:rsidP="00135BA6">
      <w:pPr>
        <w:widowControl w:val="0"/>
        <w:shd w:val="clear" w:color="auto" w:fill="FFFFFF"/>
        <w:autoSpaceDE w:val="0"/>
        <w:autoSpaceDN w:val="0"/>
        <w:adjustRightInd w:val="0"/>
        <w:spacing w:line="240" w:lineRule="auto"/>
        <w:jc w:val="both"/>
        <w:rPr>
          <w:rFonts w:ascii="Times New Roman" w:hAnsi="Times New Roman" w:cs="Times New Roman"/>
          <w:spacing w:val="-6"/>
          <w:sz w:val="24"/>
          <w:szCs w:val="24"/>
          <w:lang w:eastAsia="ru-RU"/>
        </w:rPr>
      </w:pPr>
      <w:r w:rsidRPr="00135BA6">
        <w:rPr>
          <w:rFonts w:ascii="Times New Roman" w:hAnsi="Times New Roman" w:cs="Times New Roman"/>
          <w:spacing w:val="-6"/>
          <w:sz w:val="24"/>
          <w:szCs w:val="24"/>
          <w:lang w:eastAsia="ru-RU"/>
        </w:rPr>
        <w:t xml:space="preserve">Форма проведения самообследования – отчет, </w:t>
      </w:r>
      <w:r w:rsidRPr="00135BA6">
        <w:rPr>
          <w:rFonts w:ascii="Times New Roman" w:hAnsi="Times New Roman" w:cs="Times New Roman"/>
          <w:sz w:val="24"/>
          <w:szCs w:val="24"/>
          <w:lang w:eastAsia="ru-RU"/>
        </w:rPr>
        <w:t>включающий аналитическую часть и результаты анализа показателей деятельности детского сада.</w:t>
      </w:r>
    </w:p>
    <w:p w:rsidR="00135BA6" w:rsidRDefault="00135BA6" w:rsidP="00135BA6"/>
    <w:p w:rsidR="00F941BE" w:rsidRDefault="00F941BE" w:rsidP="00FF11A5"/>
    <w:p w:rsidR="00B04AE1" w:rsidRPr="00B04AE1" w:rsidRDefault="00B04AE1" w:rsidP="00B04AE1">
      <w:pPr>
        <w:rPr>
          <w:rFonts w:ascii="Times New Roman" w:hAnsi="Times New Roman" w:cs="Times New Roman"/>
          <w:b/>
          <w:sz w:val="28"/>
          <w:szCs w:val="28"/>
        </w:rPr>
      </w:pPr>
    </w:p>
    <w:p w:rsidR="003C14D6" w:rsidRPr="00B04AE1" w:rsidRDefault="00B04AE1" w:rsidP="00B04AE1">
      <w:pPr>
        <w:pStyle w:val="a4"/>
        <w:rPr>
          <w:rFonts w:ascii="Times New Roman" w:hAnsi="Times New Roman" w:cs="Times New Roman"/>
          <w:b/>
          <w:sz w:val="28"/>
          <w:szCs w:val="28"/>
        </w:rPr>
      </w:pPr>
      <w:r>
        <w:rPr>
          <w:rFonts w:ascii="Times New Roman" w:hAnsi="Times New Roman" w:cs="Times New Roman"/>
          <w:b/>
          <w:sz w:val="28"/>
          <w:szCs w:val="28"/>
        </w:rPr>
        <w:lastRenderedPageBreak/>
        <w:t>1.</w:t>
      </w:r>
      <w:r w:rsidR="00FF11A5" w:rsidRPr="003C14D6">
        <w:rPr>
          <w:rFonts w:ascii="Times New Roman" w:hAnsi="Times New Roman" w:cs="Times New Roman"/>
          <w:b/>
          <w:sz w:val="28"/>
          <w:szCs w:val="28"/>
        </w:rPr>
        <w:t>Аналитическая часть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088"/>
      </w:tblGrid>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Название образовательного учреждения</w:t>
            </w:r>
          </w:p>
        </w:tc>
        <w:tc>
          <w:tcPr>
            <w:tcW w:w="7088" w:type="dxa"/>
            <w:tcBorders>
              <w:top w:val="single" w:sz="4" w:space="0" w:color="auto"/>
              <w:left w:val="single" w:sz="4" w:space="0" w:color="auto"/>
              <w:bottom w:val="single" w:sz="4" w:space="0" w:color="auto"/>
              <w:right w:val="single" w:sz="4" w:space="0" w:color="auto"/>
            </w:tcBorders>
          </w:tcPr>
          <w:p w:rsidR="00C264FC" w:rsidRPr="009568A8" w:rsidRDefault="00C264FC" w:rsidP="009C79A1">
            <w:pPr>
              <w:pStyle w:val="a3"/>
              <w:spacing w:before="0" w:beforeAutospacing="0" w:after="0" w:afterAutospacing="0"/>
              <w:ind w:firstLine="34"/>
              <w:jc w:val="both"/>
              <w:rPr>
                <w:bCs/>
              </w:rPr>
            </w:pPr>
            <w:r>
              <w:t>Муниципальное дошкольное образовательное учреждение «Детский сад №2» муниципального образования – Милославский муниципальный район Рязанской области</w:t>
            </w:r>
            <w:r w:rsidR="00987859">
              <w:t xml:space="preserve"> – МДОУ «Детский сад №2» (далее – МДОУ)</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Тип учреждения</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Дошкольное образовательное учреждение</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Организационно-правовая форма учреждения</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Бюджетное учреждение</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Учредитель</w:t>
            </w:r>
          </w:p>
        </w:tc>
        <w:tc>
          <w:tcPr>
            <w:tcW w:w="7088" w:type="dxa"/>
            <w:tcBorders>
              <w:top w:val="single" w:sz="4" w:space="0" w:color="auto"/>
              <w:left w:val="single" w:sz="4" w:space="0" w:color="auto"/>
              <w:bottom w:val="single" w:sz="4" w:space="0" w:color="auto"/>
              <w:right w:val="single" w:sz="4" w:space="0" w:color="auto"/>
            </w:tcBorders>
          </w:tcPr>
          <w:p w:rsidR="00C264FC" w:rsidRDefault="00C264FC" w:rsidP="009C79A1">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Администрация муниципального образования – Милославский муниципальный район Рязанской области</w:t>
            </w:r>
          </w:p>
          <w:p w:rsidR="00C264FC"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 xml:space="preserve">Юридический адрес: </w:t>
            </w:r>
            <w:r>
              <w:rPr>
                <w:rFonts w:ascii="Times New Roman" w:hAnsi="Times New Roman"/>
                <w:spacing w:val="-2"/>
                <w:w w:val="104"/>
                <w:sz w:val="24"/>
                <w:szCs w:val="24"/>
              </w:rPr>
              <w:t>391770</w:t>
            </w:r>
            <w:r w:rsidRPr="00A75B59">
              <w:rPr>
                <w:rFonts w:ascii="Times New Roman" w:hAnsi="Times New Roman"/>
                <w:spacing w:val="-2"/>
                <w:w w:val="104"/>
                <w:sz w:val="24"/>
                <w:szCs w:val="24"/>
              </w:rPr>
              <w:t xml:space="preserve">, </w:t>
            </w:r>
            <w:r>
              <w:rPr>
                <w:rFonts w:ascii="Times New Roman" w:hAnsi="Times New Roman"/>
                <w:spacing w:val="-2"/>
                <w:w w:val="104"/>
                <w:sz w:val="24"/>
                <w:szCs w:val="24"/>
              </w:rPr>
              <w:t>рязанская область, Милославский район, р.п. Милославское, ул. Ленина, д.6</w:t>
            </w:r>
          </w:p>
          <w:p w:rsidR="00C264FC"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Теле</w:t>
            </w:r>
            <w:r>
              <w:rPr>
                <w:rFonts w:ascii="Times New Roman" w:hAnsi="Times New Roman"/>
                <w:spacing w:val="-2"/>
                <w:w w:val="104"/>
                <w:sz w:val="24"/>
                <w:szCs w:val="24"/>
              </w:rPr>
              <w:t>фон  8(49157</w:t>
            </w:r>
            <w:r w:rsidRPr="00A75B59">
              <w:rPr>
                <w:rFonts w:ascii="Times New Roman" w:hAnsi="Times New Roman"/>
                <w:spacing w:val="-2"/>
                <w:w w:val="104"/>
                <w:sz w:val="24"/>
                <w:szCs w:val="24"/>
              </w:rPr>
              <w:t xml:space="preserve">) </w:t>
            </w:r>
            <w:r>
              <w:rPr>
                <w:rFonts w:ascii="Times New Roman" w:hAnsi="Times New Roman"/>
                <w:spacing w:val="-2"/>
                <w:w w:val="104"/>
                <w:sz w:val="24"/>
                <w:szCs w:val="24"/>
              </w:rPr>
              <w:t>21511</w:t>
            </w:r>
          </w:p>
          <w:p w:rsidR="00C264FC" w:rsidRPr="00A75B59" w:rsidRDefault="00C264FC" w:rsidP="009C79A1">
            <w:pPr>
              <w:spacing w:after="0" w:line="240" w:lineRule="auto"/>
              <w:rPr>
                <w:rFonts w:ascii="Times New Roman" w:hAnsi="Times New Roman"/>
                <w:spacing w:val="-2"/>
                <w:w w:val="104"/>
                <w:sz w:val="24"/>
                <w:szCs w:val="24"/>
              </w:rPr>
            </w:pP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Год основания</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2012</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Юридический адрес</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 xml:space="preserve">391770 Рязанская область, Милославский район, р.п. Милославское, ул. </w:t>
            </w:r>
            <w:proofErr w:type="gramStart"/>
            <w:r>
              <w:rPr>
                <w:rFonts w:ascii="Times New Roman" w:hAnsi="Times New Roman"/>
                <w:spacing w:val="-2"/>
                <w:w w:val="104"/>
                <w:sz w:val="24"/>
                <w:szCs w:val="24"/>
              </w:rPr>
              <w:t>Юбилейная</w:t>
            </w:r>
            <w:proofErr w:type="gramEnd"/>
            <w:r>
              <w:rPr>
                <w:rFonts w:ascii="Times New Roman" w:hAnsi="Times New Roman"/>
                <w:spacing w:val="-2"/>
                <w:w w:val="104"/>
                <w:sz w:val="24"/>
                <w:szCs w:val="24"/>
              </w:rPr>
              <w:t>, д.7</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Телефон</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8 (49157)21350</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Факс</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8 (49157)21003</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Электронный адрес</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Pr>
                <w:lang w:val="en-US"/>
              </w:rPr>
              <w:t>detskiysad.gorodok@mail.ru</w:t>
            </w:r>
            <w:hyperlink r:id="rId5" w:history="1"/>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Адрес сайта в Интернете</w:t>
            </w:r>
          </w:p>
        </w:tc>
        <w:tc>
          <w:tcPr>
            <w:tcW w:w="7088" w:type="dxa"/>
            <w:tcBorders>
              <w:top w:val="single" w:sz="4" w:space="0" w:color="auto"/>
              <w:left w:val="single" w:sz="4" w:space="0" w:color="auto"/>
              <w:bottom w:val="single" w:sz="4" w:space="0" w:color="auto"/>
              <w:right w:val="single" w:sz="4" w:space="0" w:color="auto"/>
            </w:tcBorders>
          </w:tcPr>
          <w:p w:rsidR="00C264FC" w:rsidRPr="008F551C" w:rsidRDefault="00C264FC" w:rsidP="009C79A1">
            <w:pPr>
              <w:spacing w:after="0" w:line="240" w:lineRule="auto"/>
              <w:rPr>
                <w:rFonts w:ascii="Times New Roman" w:hAnsi="Times New Roman"/>
                <w:spacing w:val="-2"/>
                <w:w w:val="104"/>
                <w:sz w:val="24"/>
                <w:szCs w:val="24"/>
                <w:lang w:val="en-US"/>
              </w:rPr>
            </w:pPr>
            <w:r>
              <w:rPr>
                <w:rFonts w:ascii="Times New Roman" w:hAnsi="Times New Roman"/>
                <w:spacing w:val="-2"/>
                <w:w w:val="104"/>
                <w:sz w:val="24"/>
                <w:szCs w:val="24"/>
              </w:rPr>
              <w:t xml:space="preserve"> </w:t>
            </w:r>
            <w:r>
              <w:rPr>
                <w:rFonts w:ascii="Times New Roman" w:hAnsi="Times New Roman"/>
                <w:spacing w:val="-2"/>
                <w:w w:val="104"/>
                <w:sz w:val="24"/>
                <w:szCs w:val="24"/>
                <w:lang w:val="en-US"/>
              </w:rPr>
              <w:t>milsad2.ru</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Фамилия, имя, отчество руководителя</w:t>
            </w:r>
          </w:p>
        </w:tc>
        <w:tc>
          <w:tcPr>
            <w:tcW w:w="7088" w:type="dxa"/>
            <w:tcBorders>
              <w:top w:val="single" w:sz="4" w:space="0" w:color="auto"/>
              <w:left w:val="single" w:sz="4" w:space="0" w:color="auto"/>
              <w:bottom w:val="single" w:sz="4" w:space="0" w:color="auto"/>
              <w:right w:val="single" w:sz="4" w:space="0" w:color="auto"/>
            </w:tcBorders>
          </w:tcPr>
          <w:p w:rsidR="00C264FC" w:rsidRPr="008F551C" w:rsidRDefault="00C264FC" w:rsidP="009C79A1">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Грабовникова Наталья Викторовна</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Лицензия на образовательную деятельность</w:t>
            </w:r>
          </w:p>
        </w:tc>
        <w:tc>
          <w:tcPr>
            <w:tcW w:w="7088" w:type="dxa"/>
            <w:tcBorders>
              <w:top w:val="single" w:sz="4" w:space="0" w:color="auto"/>
              <w:left w:val="single" w:sz="4" w:space="0" w:color="auto"/>
              <w:bottom w:val="single" w:sz="4" w:space="0" w:color="auto"/>
              <w:right w:val="single" w:sz="4" w:space="0" w:color="auto"/>
            </w:tcBorders>
          </w:tcPr>
          <w:p w:rsidR="00C264FC" w:rsidRPr="00326073" w:rsidRDefault="00C264FC" w:rsidP="009C79A1">
            <w:pPr>
              <w:spacing w:after="0" w:line="240" w:lineRule="auto"/>
              <w:jc w:val="both"/>
              <w:rPr>
                <w:rFonts w:ascii="Times New Roman" w:hAnsi="Times New Roman"/>
                <w:color w:val="FF0000"/>
                <w:sz w:val="24"/>
                <w:szCs w:val="24"/>
              </w:rPr>
            </w:pPr>
            <w:r>
              <w:rPr>
                <w:rFonts w:ascii="Times New Roman" w:hAnsi="Times New Roman"/>
                <w:sz w:val="24"/>
                <w:szCs w:val="24"/>
              </w:rPr>
              <w:t xml:space="preserve">№ 07-1343 от 01.03.2013 года, </w:t>
            </w:r>
            <w:proofErr w:type="gramStart"/>
            <w:r>
              <w:rPr>
                <w:rFonts w:ascii="Times New Roman" w:hAnsi="Times New Roman"/>
                <w:sz w:val="24"/>
                <w:szCs w:val="24"/>
              </w:rPr>
              <w:t>выдана</w:t>
            </w:r>
            <w:proofErr w:type="gramEnd"/>
            <w:r>
              <w:rPr>
                <w:rFonts w:ascii="Times New Roman" w:hAnsi="Times New Roman"/>
                <w:sz w:val="24"/>
                <w:szCs w:val="24"/>
              </w:rPr>
              <w:t xml:space="preserve"> Министерством образования  Рязанской области, сроком – бессрочно.</w:t>
            </w:r>
          </w:p>
          <w:p w:rsidR="00C264FC" w:rsidRPr="00A75B59" w:rsidRDefault="00C264FC" w:rsidP="009C79A1">
            <w:pPr>
              <w:spacing w:after="0" w:line="240" w:lineRule="auto"/>
              <w:rPr>
                <w:rFonts w:ascii="Times New Roman" w:hAnsi="Times New Roman"/>
                <w:spacing w:val="-2"/>
                <w:w w:val="104"/>
                <w:sz w:val="24"/>
                <w:szCs w:val="24"/>
              </w:rPr>
            </w:pP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 xml:space="preserve">Лицензия на медицинскую деятельность </w:t>
            </w:r>
          </w:p>
        </w:tc>
        <w:tc>
          <w:tcPr>
            <w:tcW w:w="7088" w:type="dxa"/>
            <w:tcBorders>
              <w:top w:val="single" w:sz="4" w:space="0" w:color="auto"/>
              <w:left w:val="single" w:sz="4" w:space="0" w:color="auto"/>
              <w:bottom w:val="single" w:sz="4" w:space="0" w:color="auto"/>
              <w:right w:val="single" w:sz="4" w:space="0" w:color="auto"/>
            </w:tcBorders>
          </w:tcPr>
          <w:p w:rsidR="00C264FC" w:rsidRPr="00277184" w:rsidRDefault="00C264FC" w:rsidP="009C79A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ЛО-62-01-000979 от 23.07.2013 г.</w:t>
            </w:r>
          </w:p>
          <w:p w:rsidR="00C264FC" w:rsidRPr="00A75B59" w:rsidRDefault="00C264FC" w:rsidP="009C79A1">
            <w:pPr>
              <w:spacing w:after="0" w:line="240" w:lineRule="auto"/>
              <w:rPr>
                <w:rFonts w:ascii="Times New Roman" w:hAnsi="Times New Roman"/>
                <w:spacing w:val="-2"/>
                <w:w w:val="104"/>
                <w:sz w:val="24"/>
                <w:szCs w:val="24"/>
                <w:highlight w:val="yellow"/>
              </w:rPr>
            </w:pPr>
          </w:p>
        </w:tc>
        <w:bookmarkStart w:id="0" w:name="_GoBack"/>
        <w:bookmarkEnd w:id="0"/>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Свидетельство о регистрации</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Серия 62 №000800600 от 11.12.2001 г.</w:t>
            </w:r>
          </w:p>
        </w:tc>
      </w:tr>
      <w:tr w:rsidR="00C264FC" w:rsidRPr="00A75B59" w:rsidTr="009C79A1">
        <w:tc>
          <w:tcPr>
            <w:tcW w:w="3085" w:type="dxa"/>
            <w:tcBorders>
              <w:top w:val="single" w:sz="4" w:space="0" w:color="auto"/>
              <w:left w:val="single" w:sz="4" w:space="0" w:color="auto"/>
              <w:bottom w:val="single" w:sz="4" w:space="0" w:color="auto"/>
              <w:right w:val="single" w:sz="4" w:space="0" w:color="auto"/>
            </w:tcBorders>
          </w:tcPr>
          <w:p w:rsidR="00C264FC" w:rsidRPr="00A75B59" w:rsidRDefault="00C264FC" w:rsidP="009C79A1">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Устав</w:t>
            </w:r>
          </w:p>
        </w:tc>
        <w:tc>
          <w:tcPr>
            <w:tcW w:w="7088" w:type="dxa"/>
            <w:tcBorders>
              <w:top w:val="single" w:sz="4" w:space="0" w:color="auto"/>
              <w:left w:val="single" w:sz="4" w:space="0" w:color="auto"/>
              <w:bottom w:val="single" w:sz="4" w:space="0" w:color="auto"/>
              <w:right w:val="single" w:sz="4" w:space="0" w:color="auto"/>
            </w:tcBorders>
          </w:tcPr>
          <w:p w:rsidR="00C264FC" w:rsidRPr="00A75B59" w:rsidRDefault="00C264FC" w:rsidP="00D8347D">
            <w:pPr>
              <w:spacing w:after="0" w:line="240" w:lineRule="auto"/>
              <w:rPr>
                <w:rFonts w:ascii="Times New Roman" w:hAnsi="Times New Roman"/>
                <w:spacing w:val="-2"/>
                <w:w w:val="104"/>
                <w:sz w:val="24"/>
                <w:szCs w:val="24"/>
              </w:rPr>
            </w:pPr>
            <w:r w:rsidRPr="00D8347D">
              <w:rPr>
                <w:rFonts w:ascii="Times New Roman" w:hAnsi="Times New Roman"/>
                <w:spacing w:val="-2"/>
                <w:w w:val="104"/>
                <w:sz w:val="24"/>
                <w:szCs w:val="24"/>
              </w:rPr>
              <w:t xml:space="preserve">№ </w:t>
            </w:r>
            <w:r w:rsidR="00D8347D" w:rsidRPr="00D8347D">
              <w:rPr>
                <w:rFonts w:ascii="Times New Roman" w:hAnsi="Times New Roman"/>
                <w:spacing w:val="-2"/>
                <w:w w:val="104"/>
                <w:sz w:val="24"/>
                <w:szCs w:val="24"/>
              </w:rPr>
              <w:t>653 от 01.12</w:t>
            </w:r>
            <w:r w:rsidRPr="00D8347D">
              <w:rPr>
                <w:rFonts w:ascii="Times New Roman" w:hAnsi="Times New Roman"/>
                <w:spacing w:val="-2"/>
                <w:w w:val="104"/>
                <w:sz w:val="24"/>
                <w:szCs w:val="24"/>
              </w:rPr>
              <w:t>.201</w:t>
            </w:r>
            <w:r w:rsidR="00D8347D" w:rsidRPr="00D8347D">
              <w:rPr>
                <w:rFonts w:ascii="Times New Roman" w:hAnsi="Times New Roman"/>
                <w:spacing w:val="-2"/>
                <w:w w:val="104"/>
                <w:sz w:val="24"/>
                <w:szCs w:val="24"/>
              </w:rPr>
              <w:t>5</w:t>
            </w:r>
            <w:r w:rsidRPr="00D8347D">
              <w:rPr>
                <w:rFonts w:ascii="Times New Roman" w:hAnsi="Times New Roman"/>
                <w:spacing w:val="-2"/>
                <w:w w:val="104"/>
                <w:sz w:val="24"/>
                <w:szCs w:val="24"/>
              </w:rPr>
              <w:t>, утвержден Постановлением администрации муниципального образования – Милославский муниципальный район Рязанской области</w:t>
            </w:r>
          </w:p>
        </w:tc>
      </w:tr>
    </w:tbl>
    <w:p w:rsidR="00B04AE1" w:rsidRDefault="00B04AE1" w:rsidP="00B04AE1">
      <w:pPr>
        <w:pStyle w:val="Default"/>
        <w:jc w:val="both"/>
      </w:pPr>
      <w:r>
        <w:t>Ближайшее окружение: Милославская средняя образовательная школа, МДОУ «Детский сад №1!, администрация муниципального образования - Милославский муниципальный район Рязанской области.</w:t>
      </w:r>
    </w:p>
    <w:p w:rsidR="00B04AE1" w:rsidRDefault="00B04AE1" w:rsidP="00B04AE1">
      <w:pPr>
        <w:pStyle w:val="Default"/>
        <w:jc w:val="both"/>
      </w:pPr>
      <w:proofErr w:type="gramStart"/>
      <w:r>
        <w:t xml:space="preserve">Дошкольное учреждение 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утвержденным приказом Министерства образования и науки РФ от 30.08.2013г. № 1014, Санитарно-эпидемиологическими правилами и нормативами СанПиН 2.4.1.3049-13, Уставом МДОУ, Федеральным законом «Об основных гарантиях прав ребёнка Российской Федерации», Конвенцией ООН о правах ребёнка. </w:t>
      </w:r>
      <w:proofErr w:type="gramEnd"/>
    </w:p>
    <w:p w:rsidR="00B04AE1" w:rsidRDefault="00930893" w:rsidP="00B04AE1">
      <w:pPr>
        <w:pStyle w:val="Default"/>
        <w:jc w:val="both"/>
      </w:pPr>
      <w:r>
        <w:t>Детский сад посещает 11</w:t>
      </w:r>
      <w:r w:rsidR="00B04AE1">
        <w:t xml:space="preserve">5 воспитанника в возрасте от 2 до 7 лет. Количество групп - 6. Из них: </w:t>
      </w:r>
    </w:p>
    <w:p w:rsidR="00B04AE1" w:rsidRDefault="00B04AE1" w:rsidP="00B04AE1">
      <w:pPr>
        <w:pStyle w:val="Default"/>
        <w:jc w:val="both"/>
      </w:pPr>
      <w:r>
        <w:t xml:space="preserve">1- группы общеразвивающей направленности для детей с 2 до 3 лет </w:t>
      </w:r>
    </w:p>
    <w:p w:rsidR="00B04AE1" w:rsidRDefault="00B04AE1" w:rsidP="00B04AE1">
      <w:pPr>
        <w:pStyle w:val="Default"/>
        <w:jc w:val="both"/>
        <w:rPr>
          <w:b/>
          <w:bCs/>
          <w:i/>
          <w:iCs/>
        </w:rPr>
      </w:pPr>
      <w:r>
        <w:t xml:space="preserve">5 – групп  общеразвивающей направленности для детей с 3 до 7 лет </w:t>
      </w:r>
    </w:p>
    <w:p w:rsidR="00B04AE1" w:rsidRDefault="00B04AE1" w:rsidP="00B04AE1">
      <w:pPr>
        <w:pStyle w:val="Default"/>
        <w:jc w:val="both"/>
      </w:pPr>
      <w:r>
        <w:rPr>
          <w:b/>
          <w:bCs/>
          <w:i/>
          <w:iCs/>
        </w:rPr>
        <w:t xml:space="preserve">Количественный состав групп: </w:t>
      </w:r>
    </w:p>
    <w:p w:rsidR="00B04AE1" w:rsidRDefault="00B04AE1" w:rsidP="00B04AE1">
      <w:pPr>
        <w:pStyle w:val="Default"/>
        <w:jc w:val="both"/>
        <w:rPr>
          <w:color w:val="auto"/>
        </w:rPr>
      </w:pPr>
      <w:r>
        <w:rPr>
          <w:color w:val="auto"/>
        </w:rPr>
        <w:t>I младшая группа № 2</w:t>
      </w:r>
      <w:r>
        <w:rPr>
          <w:color w:val="FF0000"/>
        </w:rPr>
        <w:t xml:space="preserve"> </w:t>
      </w:r>
      <w:r>
        <w:rPr>
          <w:color w:val="auto"/>
        </w:rPr>
        <w:t xml:space="preserve">– 21 воспитанников  </w:t>
      </w:r>
    </w:p>
    <w:p w:rsidR="00B04AE1" w:rsidRDefault="00B04AE1" w:rsidP="00B04AE1">
      <w:pPr>
        <w:pStyle w:val="Default"/>
        <w:jc w:val="both"/>
        <w:rPr>
          <w:color w:val="auto"/>
        </w:rPr>
      </w:pPr>
      <w:r>
        <w:rPr>
          <w:color w:val="auto"/>
        </w:rPr>
        <w:t xml:space="preserve">средняя группа № 1 –  </w:t>
      </w:r>
      <w:r w:rsidR="00BE022C">
        <w:rPr>
          <w:color w:val="auto"/>
        </w:rPr>
        <w:t xml:space="preserve">   21 </w:t>
      </w:r>
      <w:r>
        <w:rPr>
          <w:color w:val="auto"/>
        </w:rPr>
        <w:t xml:space="preserve">воспитанников </w:t>
      </w:r>
    </w:p>
    <w:p w:rsidR="00B04AE1" w:rsidRDefault="00B04AE1" w:rsidP="00B04AE1">
      <w:pPr>
        <w:pStyle w:val="Default"/>
        <w:jc w:val="both"/>
        <w:rPr>
          <w:color w:val="auto"/>
        </w:rPr>
      </w:pPr>
      <w:r>
        <w:rPr>
          <w:color w:val="auto"/>
        </w:rPr>
        <w:t xml:space="preserve">средняя группа № 2  -   </w:t>
      </w:r>
      <w:r w:rsidR="00BE022C">
        <w:rPr>
          <w:color w:val="auto"/>
        </w:rPr>
        <w:t xml:space="preserve">  20 </w:t>
      </w:r>
      <w:r>
        <w:rPr>
          <w:color w:val="auto"/>
        </w:rPr>
        <w:t>воспитанников</w:t>
      </w:r>
    </w:p>
    <w:p w:rsidR="00B04AE1" w:rsidRDefault="00B04AE1" w:rsidP="00B04AE1">
      <w:pPr>
        <w:pStyle w:val="Default"/>
        <w:jc w:val="both"/>
        <w:rPr>
          <w:color w:val="auto"/>
        </w:rPr>
      </w:pPr>
      <w:r>
        <w:rPr>
          <w:color w:val="auto"/>
        </w:rPr>
        <w:lastRenderedPageBreak/>
        <w:t xml:space="preserve">старшая  группа        -  </w:t>
      </w:r>
      <w:r w:rsidR="00BE022C">
        <w:rPr>
          <w:color w:val="auto"/>
        </w:rPr>
        <w:t xml:space="preserve">   19 </w:t>
      </w:r>
      <w:r>
        <w:rPr>
          <w:color w:val="auto"/>
        </w:rPr>
        <w:t xml:space="preserve"> воспитанников </w:t>
      </w:r>
    </w:p>
    <w:p w:rsidR="00B04AE1" w:rsidRDefault="00BE022C" w:rsidP="00B04AE1">
      <w:pPr>
        <w:pStyle w:val="Default"/>
        <w:jc w:val="both"/>
        <w:rPr>
          <w:color w:val="auto"/>
        </w:rPr>
      </w:pPr>
      <w:r>
        <w:rPr>
          <w:color w:val="auto"/>
        </w:rPr>
        <w:t>подготовительная группа № 1 – 16</w:t>
      </w:r>
      <w:r w:rsidR="00B04AE1">
        <w:rPr>
          <w:color w:val="auto"/>
        </w:rPr>
        <w:t xml:space="preserve"> воспитанника</w:t>
      </w:r>
    </w:p>
    <w:p w:rsidR="00B04AE1" w:rsidRDefault="00BE022C" w:rsidP="00B04AE1">
      <w:pPr>
        <w:pStyle w:val="Default"/>
        <w:jc w:val="both"/>
      </w:pPr>
      <w:r>
        <w:rPr>
          <w:color w:val="auto"/>
        </w:rPr>
        <w:t>подготовительная группа № 2 – 18</w:t>
      </w:r>
      <w:r w:rsidR="00B04AE1">
        <w:rPr>
          <w:color w:val="auto"/>
        </w:rPr>
        <w:t xml:space="preserve"> воспитанника</w:t>
      </w:r>
    </w:p>
    <w:p w:rsidR="00B04AE1" w:rsidRDefault="00B04AE1" w:rsidP="00B04AE1">
      <w:pPr>
        <w:pStyle w:val="Default"/>
        <w:jc w:val="both"/>
      </w:pPr>
      <w:r>
        <w:t xml:space="preserve"> </w:t>
      </w:r>
    </w:p>
    <w:p w:rsidR="00B04AE1" w:rsidRDefault="00B04AE1" w:rsidP="00B04AE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Режим работы детского сада: </w:t>
      </w:r>
    </w:p>
    <w:p w:rsidR="00B04AE1" w:rsidRDefault="00B04AE1" w:rsidP="00B04AE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5-дневная рабочая неделя с выходными днями (суббота, воскресенье). </w:t>
      </w:r>
    </w:p>
    <w:p w:rsidR="00B04AE1" w:rsidRDefault="00B04AE1" w:rsidP="00B04AE1">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Все группы с 10,5 часовым пребыванием детей работают с 7.45 до 18.15</w:t>
      </w:r>
    </w:p>
    <w:p w:rsidR="00987859" w:rsidRDefault="005B03A2" w:rsidP="00987859">
      <w:pPr>
        <w:autoSpaceDE w:val="0"/>
        <w:spacing w:after="0" w:line="240" w:lineRule="auto"/>
        <w:jc w:val="both"/>
        <w:rPr>
          <w:rFonts w:ascii="Times New Roman" w:hAnsi="Times New Roman" w:cs="Times New Roman"/>
          <w:b/>
          <w:bCs/>
          <w:color w:val="000000"/>
          <w:sz w:val="24"/>
          <w:szCs w:val="24"/>
        </w:rPr>
      </w:pPr>
      <w:r w:rsidRPr="005B03A2">
        <w:rPr>
          <w:rFonts w:ascii="Times New Roman" w:hAnsi="Times New Roman" w:cs="Times New Roman"/>
          <w:sz w:val="24"/>
          <w:szCs w:val="24"/>
        </w:rPr>
        <w:t xml:space="preserve">Дежурная группа: утром с 7.15 – 7.45; вечером с 18.15 до 18.30. </w:t>
      </w:r>
      <w:r w:rsidRPr="005B03A2">
        <w:rPr>
          <w:rFonts w:ascii="Times New Roman" w:hAnsi="Times New Roman" w:cs="Times New Roman"/>
          <w:sz w:val="24"/>
          <w:szCs w:val="24"/>
        </w:rPr>
        <w:br/>
      </w:r>
    </w:p>
    <w:p w:rsidR="00987859" w:rsidRDefault="00987859" w:rsidP="00987859">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Результаты анализа показателей деятельности </w:t>
      </w:r>
    </w:p>
    <w:p w:rsidR="00987859" w:rsidRDefault="00987859" w:rsidP="00987859">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2.1.Система управления организации </w:t>
      </w:r>
    </w:p>
    <w:p w:rsidR="00987859" w:rsidRDefault="00987859" w:rsidP="00987859">
      <w:pPr>
        <w:autoSpaceDE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Управление МДОУ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 </w:t>
      </w:r>
    </w:p>
    <w:p w:rsidR="00987859" w:rsidRDefault="00987859" w:rsidP="00987859">
      <w:pPr>
        <w:spacing w:after="0" w:line="240" w:lineRule="auto"/>
        <w:rPr>
          <w:rFonts w:ascii="Times New Roman" w:hAnsi="Times New Roman"/>
          <w:spacing w:val="-2"/>
          <w:w w:val="104"/>
          <w:sz w:val="24"/>
          <w:szCs w:val="24"/>
        </w:rPr>
      </w:pPr>
      <w:r>
        <w:rPr>
          <w:rFonts w:ascii="Times New Roman" w:hAnsi="Times New Roman" w:cs="Times New Roman"/>
          <w:b/>
          <w:bCs/>
          <w:i/>
          <w:iCs/>
          <w:color w:val="000000"/>
          <w:sz w:val="24"/>
          <w:szCs w:val="24"/>
        </w:rPr>
        <w:t xml:space="preserve">Учредитель: </w:t>
      </w:r>
      <w:r>
        <w:rPr>
          <w:rFonts w:ascii="Times New Roman" w:hAnsi="Times New Roman"/>
          <w:spacing w:val="-2"/>
          <w:w w:val="104"/>
          <w:sz w:val="24"/>
          <w:szCs w:val="24"/>
        </w:rPr>
        <w:t>Администрация муниципального образования – Милославский муниципальный район Рязанской области.</w:t>
      </w:r>
    </w:p>
    <w:p w:rsidR="00151734" w:rsidRPr="00151734" w:rsidRDefault="00151734" w:rsidP="00151734">
      <w:pPr>
        <w:shd w:val="clear" w:color="auto" w:fill="FFFFFF"/>
        <w:rPr>
          <w:rFonts w:ascii="Times New Roman" w:hAnsi="Times New Roman" w:cs="Times New Roman"/>
          <w:color w:val="000000"/>
          <w:sz w:val="24"/>
          <w:szCs w:val="24"/>
        </w:rPr>
      </w:pPr>
      <w:r w:rsidRPr="00151734">
        <w:rPr>
          <w:rFonts w:ascii="Times New Roman" w:hAnsi="Times New Roman" w:cs="Times New Roman"/>
          <w:sz w:val="24"/>
          <w:szCs w:val="24"/>
        </w:rPr>
        <w:t xml:space="preserve">Непосредственное управление деятельностью МДОУ осуществляет заведующий Грабовникова Наталья Викторовна, образование высшее педагогическое, стаж педагогической работы – 31 г., в данной должности – 5 лет, </w:t>
      </w:r>
      <w:r w:rsidRPr="00151734">
        <w:rPr>
          <w:rFonts w:ascii="Times New Roman" w:hAnsi="Times New Roman" w:cs="Times New Roman"/>
          <w:color w:val="000000"/>
          <w:sz w:val="24"/>
          <w:szCs w:val="24"/>
        </w:rPr>
        <w:t>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987859" w:rsidRPr="001E4364" w:rsidRDefault="00987859" w:rsidP="00151734">
      <w:pPr>
        <w:ind w:firstLine="709"/>
        <w:jc w:val="both"/>
        <w:rPr>
          <w:rFonts w:ascii="Times New Roman" w:hAnsi="Times New Roman" w:cs="Times New Roman"/>
          <w:b/>
        </w:rPr>
      </w:pPr>
      <w:r w:rsidRPr="001E4364">
        <w:rPr>
          <w:rFonts w:ascii="Times New Roman" w:hAnsi="Times New Roman" w:cs="Times New Roman"/>
          <w:b/>
          <w:sz w:val="24"/>
          <w:szCs w:val="24"/>
        </w:rPr>
        <w:t xml:space="preserve">В МДОУ сформированы коллегиальные органы управления: </w:t>
      </w:r>
    </w:p>
    <w:p w:rsidR="00987859" w:rsidRDefault="00987859" w:rsidP="00987859">
      <w:pPr>
        <w:autoSpaceDE w:val="0"/>
        <w:spacing w:after="27"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Общее собрание работников Образовательного учреждения (далее – Общее собрание) </w:t>
      </w:r>
      <w:r>
        <w:rPr>
          <w:rFonts w:ascii="Times New Roman" w:hAnsi="Times New Roman" w:cs="Times New Roman"/>
          <w:sz w:val="24"/>
          <w:szCs w:val="24"/>
        </w:rPr>
        <w:t>—</w:t>
      </w:r>
      <w:r>
        <w:rPr>
          <w:rFonts w:ascii="Times New Roman" w:hAnsi="Times New Roman" w:cs="Times New Roman"/>
          <w:color w:val="000000"/>
          <w:sz w:val="24"/>
          <w:szCs w:val="24"/>
        </w:rPr>
        <w:t xml:space="preserve"> представляет полномочия работников МДОУ, в состав Общего собрания входят все работники МДОУ. </w:t>
      </w:r>
    </w:p>
    <w:p w:rsidR="00987859" w:rsidRDefault="00987859" w:rsidP="00987859">
      <w:pPr>
        <w:autoSpaceDE w:val="0"/>
        <w:spacing w:after="27"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Pr>
          <w:rFonts w:ascii="Times New Roman" w:hAnsi="Times New Roman" w:cs="Times New Roman"/>
          <w:b/>
          <w:bCs/>
          <w:color w:val="000000"/>
          <w:sz w:val="24"/>
          <w:szCs w:val="24"/>
        </w:rPr>
        <w:t xml:space="preserve">Педагогический совет Образовательного учреждения (далее – Педагогический совет) </w:t>
      </w:r>
      <w:r>
        <w:rPr>
          <w:rFonts w:ascii="Times New Roman" w:hAnsi="Times New Roman" w:cs="Times New Roman"/>
          <w:color w:val="000000"/>
          <w:sz w:val="24"/>
          <w:szCs w:val="24"/>
        </w:rPr>
        <w:t xml:space="preserve">—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 </w:t>
      </w:r>
    </w:p>
    <w:p w:rsidR="00987859" w:rsidRDefault="00987859" w:rsidP="0098785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Совет родителей (законных представителей) воспитанников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здан с целью реализации права родителей (законных представителей) несовершеннолетних воспитанников, педагогических работников на участие в управлении МДОУ, развитие социального партнёрства между всеми заинтересованными сторонами образовательных отношений. </w:t>
      </w:r>
    </w:p>
    <w:p w:rsidR="00987859" w:rsidRDefault="00987859" w:rsidP="00987859">
      <w:pPr>
        <w:autoSpaceDE w:val="0"/>
        <w:spacing w:after="0" w:line="240" w:lineRule="auto"/>
        <w:jc w:val="both"/>
        <w:rPr>
          <w:rFonts w:ascii="Times New Roman" w:hAnsi="Times New Roman" w:cs="Times New Roman"/>
          <w:sz w:val="24"/>
          <w:szCs w:val="24"/>
        </w:rPr>
      </w:pPr>
    </w:p>
    <w:p w:rsidR="00987859" w:rsidRDefault="00987859" w:rsidP="00987859">
      <w:pPr>
        <w:autoSpaceDE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Структура, порядок формирования, срок полномочий и компетенция органов управления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принятия ими решений устанавливаются Уставом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Положением о Педагогическом совете, </w:t>
      </w:r>
      <w:r>
        <w:rPr>
          <w:rFonts w:ascii="Times New Roman" w:hAnsi="Times New Roman" w:cs="Times New Roman"/>
          <w:sz w:val="24"/>
          <w:szCs w:val="24"/>
        </w:rPr>
        <w:t xml:space="preserve">Положением о </w:t>
      </w: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овете</w:t>
      </w:r>
      <w:proofErr w:type="spellEnd"/>
      <w:r>
        <w:rPr>
          <w:rFonts w:ascii="Times New Roman" w:hAnsi="Times New Roman" w:cs="Times New Roman"/>
          <w:sz w:val="24"/>
          <w:szCs w:val="24"/>
        </w:rPr>
        <w:t xml:space="preserve"> родителей. </w:t>
      </w:r>
    </w:p>
    <w:p w:rsidR="00987859" w:rsidRDefault="00987859" w:rsidP="00987859">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rsidR="00987859" w:rsidRDefault="00987859" w:rsidP="00987859">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Система управления в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w:t>
      </w:r>
    </w:p>
    <w:p w:rsidR="00151734" w:rsidRDefault="00151734" w:rsidP="00151734">
      <w:pPr>
        <w:ind w:firstLine="709"/>
        <w:jc w:val="center"/>
        <w:rPr>
          <w:rFonts w:ascii="Times New Roman" w:hAnsi="Times New Roman" w:cs="Times New Roman"/>
          <w:b/>
          <w:sz w:val="24"/>
          <w:szCs w:val="24"/>
        </w:rPr>
      </w:pPr>
    </w:p>
    <w:p w:rsidR="00151734" w:rsidRPr="00151734" w:rsidRDefault="00151734" w:rsidP="00151734">
      <w:pPr>
        <w:ind w:firstLine="709"/>
        <w:jc w:val="center"/>
        <w:rPr>
          <w:rFonts w:ascii="Times New Roman" w:hAnsi="Times New Roman" w:cs="Times New Roman"/>
          <w:sz w:val="24"/>
          <w:szCs w:val="24"/>
        </w:rPr>
      </w:pPr>
      <w:r w:rsidRPr="00151734">
        <w:rPr>
          <w:rFonts w:ascii="Times New Roman" w:hAnsi="Times New Roman" w:cs="Times New Roman"/>
          <w:b/>
          <w:sz w:val="24"/>
          <w:szCs w:val="24"/>
        </w:rPr>
        <w:lastRenderedPageBreak/>
        <w:t>Организационно-правовое обеспечение деятельности образовательного учреждения</w:t>
      </w:r>
    </w:p>
    <w:p w:rsidR="00151734" w:rsidRPr="00151734" w:rsidRDefault="00151734" w:rsidP="00151734">
      <w:pPr>
        <w:spacing w:line="240" w:lineRule="auto"/>
        <w:jc w:val="both"/>
        <w:rPr>
          <w:rFonts w:ascii="Times New Roman" w:hAnsi="Times New Roman" w:cs="Times New Roman"/>
          <w:sz w:val="24"/>
          <w:szCs w:val="24"/>
        </w:rPr>
      </w:pPr>
      <w:r w:rsidRPr="00151734">
        <w:rPr>
          <w:rFonts w:ascii="Times New Roman" w:hAnsi="Times New Roman" w:cs="Times New Roman"/>
          <w:sz w:val="24"/>
          <w:szCs w:val="24"/>
        </w:rPr>
        <w:t> Предназначение МДОУ «Детский сад №2» определяется его местом в муниципальной системе образования: это дошкольное образовательное учреждение общеразвивающего вида с приоритетным направлением по социально-коммуникативному развитию детей, обеспечивающее право семьи на оказание ей помощи в воспитании и образовании детей дошкольного возраста. </w:t>
      </w:r>
    </w:p>
    <w:p w:rsidR="00151734" w:rsidRPr="00151734" w:rsidRDefault="00151734" w:rsidP="00151734">
      <w:pPr>
        <w:spacing w:line="240" w:lineRule="auto"/>
        <w:jc w:val="both"/>
        <w:rPr>
          <w:rFonts w:ascii="Times New Roman" w:hAnsi="Times New Roman" w:cs="Times New Roman"/>
          <w:sz w:val="24"/>
          <w:szCs w:val="24"/>
        </w:rPr>
      </w:pPr>
      <w:r w:rsidRPr="00151734">
        <w:rPr>
          <w:rFonts w:ascii="Times New Roman" w:hAnsi="Times New Roman" w:cs="Times New Roman"/>
          <w:sz w:val="24"/>
          <w:szCs w:val="24"/>
        </w:rPr>
        <w:t xml:space="preserve">Все нормативные локальные акты в части содержания образования, организации образовательного процесса в учреждении имеются в наличии. </w:t>
      </w:r>
    </w:p>
    <w:p w:rsidR="00151734" w:rsidRPr="00151734" w:rsidRDefault="00151734" w:rsidP="00151734">
      <w:pPr>
        <w:spacing w:line="240" w:lineRule="auto"/>
        <w:jc w:val="both"/>
        <w:rPr>
          <w:rFonts w:ascii="Times New Roman" w:hAnsi="Times New Roman" w:cs="Times New Roman"/>
          <w:sz w:val="24"/>
          <w:szCs w:val="24"/>
        </w:rPr>
      </w:pPr>
      <w:r w:rsidRPr="00151734">
        <w:rPr>
          <w:rFonts w:ascii="Times New Roman" w:hAnsi="Times New Roman" w:cs="Times New Roman"/>
          <w:sz w:val="24"/>
          <w:szCs w:val="24"/>
        </w:rPr>
        <w:t>Право на ведение образовательной деятельности, государственный статус Учреждения подтверждается следующими документами:</w:t>
      </w:r>
    </w:p>
    <w:p w:rsidR="00151734" w:rsidRPr="00151734" w:rsidRDefault="00151734" w:rsidP="00151734">
      <w:pPr>
        <w:spacing w:line="240" w:lineRule="auto"/>
        <w:jc w:val="both"/>
        <w:rPr>
          <w:rFonts w:ascii="Times New Roman" w:hAnsi="Times New Roman" w:cs="Times New Roman"/>
          <w:sz w:val="24"/>
          <w:szCs w:val="24"/>
        </w:rPr>
      </w:pPr>
      <w:r w:rsidRPr="00151734">
        <w:rPr>
          <w:rFonts w:ascii="Times New Roman" w:hAnsi="Times New Roman" w:cs="Times New Roman"/>
          <w:b/>
          <w:bCs/>
          <w:sz w:val="24"/>
          <w:szCs w:val="24"/>
        </w:rPr>
        <w:t xml:space="preserve">Лицензия на образовательную деятельность </w:t>
      </w:r>
      <w:r w:rsidRPr="00151734">
        <w:rPr>
          <w:rFonts w:ascii="Times New Roman" w:hAnsi="Times New Roman" w:cs="Times New Roman"/>
          <w:sz w:val="24"/>
          <w:szCs w:val="24"/>
        </w:rPr>
        <w:t>№ 07-1343 от 01.03.2013 года, выданная Министерством образования  Рязанской области, сроком – бессрочно.</w:t>
      </w:r>
    </w:p>
    <w:p w:rsidR="00151734" w:rsidRPr="00151734" w:rsidRDefault="00151734" w:rsidP="00151734">
      <w:pPr>
        <w:spacing w:line="240" w:lineRule="auto"/>
        <w:jc w:val="both"/>
        <w:rPr>
          <w:rFonts w:ascii="Times New Roman" w:hAnsi="Times New Roman" w:cs="Times New Roman"/>
          <w:sz w:val="24"/>
          <w:szCs w:val="24"/>
        </w:rPr>
      </w:pPr>
      <w:r w:rsidRPr="00151734">
        <w:rPr>
          <w:rFonts w:ascii="Times New Roman" w:hAnsi="Times New Roman" w:cs="Times New Roman"/>
          <w:bCs/>
          <w:sz w:val="24"/>
          <w:szCs w:val="24"/>
        </w:rPr>
        <w:t>Устав</w:t>
      </w:r>
      <w:r w:rsidRPr="00151734">
        <w:rPr>
          <w:rFonts w:ascii="Times New Roman" w:hAnsi="Times New Roman" w:cs="Times New Roman"/>
          <w:sz w:val="24"/>
          <w:szCs w:val="24"/>
        </w:rPr>
        <w:t xml:space="preserve"> Учреждения утвержден начальником Постановлением администрации муниципального образования – Милославский муниципальный район Рязанской области № 653 от 01.12.2015 года.</w:t>
      </w:r>
    </w:p>
    <w:p w:rsidR="00987859" w:rsidRDefault="00987859" w:rsidP="00987859">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Вывод: </w:t>
      </w:r>
      <w:r>
        <w:rPr>
          <w:rFonts w:ascii="Times New Roman" w:hAnsi="Times New Roman" w:cs="Times New Roman"/>
          <w:color w:val="000000"/>
          <w:sz w:val="24"/>
          <w:szCs w:val="24"/>
        </w:rPr>
        <w:t xml:space="preserve">Структура и механизм управления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определяют стабильное функционирование. </w:t>
      </w:r>
      <w:proofErr w:type="gramStart"/>
      <w:r>
        <w:rPr>
          <w:rFonts w:ascii="Times New Roman" w:hAnsi="Times New Roman" w:cs="Times New Roman"/>
          <w:color w:val="000000"/>
          <w:sz w:val="24"/>
          <w:szCs w:val="24"/>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Pr>
          <w:rFonts w:ascii="Times New Roman" w:hAnsi="Times New Roman" w:cs="Times New Roman"/>
          <w:b/>
          <w:bCs/>
          <w:color w:val="000000"/>
          <w:sz w:val="24"/>
          <w:szCs w:val="24"/>
        </w:rPr>
        <w:t xml:space="preserve">. </w:t>
      </w:r>
      <w:proofErr w:type="gramEnd"/>
    </w:p>
    <w:p w:rsidR="00987859" w:rsidRDefault="00987859" w:rsidP="00987859">
      <w:pPr>
        <w:autoSpaceDE w:val="0"/>
        <w:spacing w:after="0" w:line="240" w:lineRule="auto"/>
        <w:jc w:val="both"/>
        <w:rPr>
          <w:rFonts w:ascii="Times New Roman" w:hAnsi="Times New Roman" w:cs="Times New Roman"/>
          <w:b/>
          <w:bCs/>
          <w:color w:val="000000"/>
          <w:sz w:val="24"/>
          <w:szCs w:val="24"/>
        </w:rPr>
      </w:pPr>
    </w:p>
    <w:p w:rsidR="001E4364" w:rsidRDefault="001E4364" w:rsidP="001E4364">
      <w:pPr>
        <w:pStyle w:val="Default"/>
        <w:jc w:val="both"/>
        <w:rPr>
          <w:b/>
          <w:bCs/>
        </w:rPr>
      </w:pPr>
      <w:r>
        <w:rPr>
          <w:b/>
          <w:bCs/>
        </w:rPr>
        <w:t xml:space="preserve">2. 2.Образовательная деятельность </w:t>
      </w:r>
    </w:p>
    <w:p w:rsidR="001E4364" w:rsidRDefault="00E4001C" w:rsidP="001E4364">
      <w:pPr>
        <w:autoSpaceDE w:val="0"/>
        <w:spacing w:after="0" w:line="240" w:lineRule="auto"/>
        <w:jc w:val="both"/>
        <w:rPr>
          <w:rFonts w:ascii="Times New Roman" w:hAnsi="Times New Roman" w:cs="Times New Roman"/>
          <w:color w:val="000000"/>
          <w:sz w:val="24"/>
          <w:szCs w:val="24"/>
        </w:rPr>
      </w:pPr>
      <w:r w:rsidRPr="002B19F0">
        <w:rPr>
          <w:rFonts w:ascii="Times New Roman" w:hAnsi="Times New Roman" w:cs="Times New Roman"/>
          <w:b/>
          <w:bCs/>
          <w:color w:val="000000"/>
          <w:sz w:val="24"/>
          <w:szCs w:val="24"/>
        </w:rPr>
        <w:t>2</w:t>
      </w:r>
      <w:r w:rsidR="001E4364">
        <w:rPr>
          <w:rFonts w:ascii="Times New Roman" w:hAnsi="Times New Roman" w:cs="Times New Roman"/>
          <w:b/>
          <w:bCs/>
          <w:color w:val="000000"/>
          <w:sz w:val="24"/>
          <w:szCs w:val="24"/>
        </w:rPr>
        <w:t xml:space="preserve">.2.1. Содержание образовательной деятельности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 с 2014 по 2017 годы – это период создания условий для обеспечения введения ФГОС в дошкольном учреждении. С этой целью в детском саду было проведено ряд мероприятий, которые реализуются в соответствии со сроками, указанными в плане действий по обеспечению введения ФГОС.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создана рабочая группа по введению ФГОС; </w:t>
      </w:r>
    </w:p>
    <w:p w:rsidR="001E4364" w:rsidRDefault="001E4364" w:rsidP="001E4364">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принято Положение о рабочей группе;</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 с 2014 по 2017 годы ведется работа по созданию системы методической работы, обеспечивающей сопровождение введения ФГОС;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осуществляется работа по приведение локальных актов в соответствии с ФГОС;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корректируется план повышения квалификации педагогов </w:t>
      </w:r>
      <w:r w:rsidR="00833E0F">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spellStart"/>
      <w:r>
        <w:rPr>
          <w:rFonts w:ascii="Times New Roman" w:hAnsi="Times New Roman" w:cs="Times New Roman"/>
          <w:color w:val="000000"/>
          <w:sz w:val="24"/>
          <w:szCs w:val="24"/>
        </w:rPr>
        <w:t>вебинарах</w:t>
      </w:r>
      <w:proofErr w:type="spellEnd"/>
      <w:r>
        <w:rPr>
          <w:rFonts w:ascii="Times New Roman" w:hAnsi="Times New Roman" w:cs="Times New Roman"/>
          <w:color w:val="000000"/>
          <w:sz w:val="24"/>
          <w:szCs w:val="24"/>
        </w:rPr>
        <w:t xml:space="preserve">, семинарах, </w:t>
      </w:r>
      <w:proofErr w:type="spellStart"/>
      <w:r w:rsidR="00833E0F">
        <w:rPr>
          <w:rFonts w:ascii="Times New Roman" w:hAnsi="Times New Roman" w:cs="Times New Roman"/>
          <w:color w:val="000000"/>
          <w:sz w:val="24"/>
          <w:szCs w:val="24"/>
        </w:rPr>
        <w:t>масте-классах</w:t>
      </w:r>
      <w:proofErr w:type="spellEnd"/>
      <w:r>
        <w:rPr>
          <w:rFonts w:ascii="Times New Roman" w:hAnsi="Times New Roman" w:cs="Times New Roman"/>
          <w:color w:val="000000"/>
          <w:sz w:val="24"/>
          <w:szCs w:val="24"/>
        </w:rPr>
        <w:t xml:space="preserve">, курсах и др.).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деятельность в </w:t>
      </w:r>
      <w:r w:rsidR="00833E0F">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строится в соответствии с нормативно – правовыми документами. В дошкольном образовательном учреждении разработана и принята на заседании </w:t>
      </w:r>
      <w:r w:rsidR="009F3A7B" w:rsidRPr="009F3A7B">
        <w:rPr>
          <w:rFonts w:ascii="Times New Roman" w:hAnsi="Times New Roman" w:cs="Times New Roman"/>
          <w:sz w:val="24"/>
          <w:szCs w:val="24"/>
        </w:rPr>
        <w:t>Педагогического совета от 25.12.2015 г № 2</w:t>
      </w:r>
      <w:r w:rsidRPr="009F3A7B">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Образовательная программа дошкольного образования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w:t>
      </w:r>
      <w:r>
        <w:rPr>
          <w:rFonts w:ascii="Times New Roman" w:hAnsi="Times New Roman" w:cs="Times New Roman"/>
          <w:color w:val="000000"/>
          <w:sz w:val="24"/>
          <w:szCs w:val="24"/>
        </w:rPr>
        <w:lastRenderedPageBreak/>
        <w:t xml:space="preserve">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48445A" w:rsidRPr="0048445A" w:rsidRDefault="001E4364" w:rsidP="0048445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Программа составлена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Реализация каждой  образовательной области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r w:rsidR="001D085E">
        <w:rPr>
          <w:rFonts w:ascii="Times New Roman" w:hAnsi="Times New Roman" w:cs="Times New Roman"/>
          <w:color w:val="000000"/>
          <w:sz w:val="24"/>
          <w:szCs w:val="24"/>
        </w:rPr>
        <w:br/>
      </w:r>
      <w:r w:rsidR="0048445A" w:rsidRPr="0048445A">
        <w:rPr>
          <w:rFonts w:ascii="Times New Roman" w:hAnsi="Times New Roman" w:cs="Times New Roman"/>
          <w:sz w:val="24"/>
          <w:szCs w:val="24"/>
        </w:rPr>
        <w:t xml:space="preserve">        Приоритетным  направлением  деятельности  МДОУ «Детский сад №2», является  осуществление  социально-коммуникативного,  познавательного, речевого,  художественно-эстетического  и  физического  развития воспитанников:</w:t>
      </w:r>
    </w:p>
    <w:p w:rsidR="009F3A7B" w:rsidRDefault="0048445A" w:rsidP="0048445A">
      <w:pPr>
        <w:spacing w:line="240" w:lineRule="auto"/>
        <w:rPr>
          <w:rFonts w:ascii="Times New Roman" w:hAnsi="Times New Roman" w:cs="Times New Roman"/>
          <w:sz w:val="24"/>
          <w:szCs w:val="24"/>
        </w:rPr>
      </w:pPr>
      <w:r w:rsidRPr="0048445A">
        <w:rPr>
          <w:rFonts w:ascii="Times New Roman" w:hAnsi="Times New Roman" w:cs="Times New Roman"/>
          <w:sz w:val="24"/>
          <w:szCs w:val="24"/>
        </w:rPr>
        <w:t xml:space="preserve">-   Освоение  воспитанниками  МДОУ  примерной  основной  образовательной программы дошкольного образования «От рождения до школы» по ред. Н.Е. </w:t>
      </w:r>
      <w:proofErr w:type="spellStart"/>
      <w:r w:rsidRPr="0048445A">
        <w:rPr>
          <w:rFonts w:ascii="Times New Roman" w:hAnsi="Times New Roman" w:cs="Times New Roman"/>
          <w:sz w:val="24"/>
          <w:szCs w:val="24"/>
        </w:rPr>
        <w:t>Вераксы</w:t>
      </w:r>
      <w:proofErr w:type="spellEnd"/>
      <w:r w:rsidRPr="0048445A">
        <w:rPr>
          <w:rFonts w:ascii="Times New Roman" w:hAnsi="Times New Roman" w:cs="Times New Roman"/>
          <w:sz w:val="24"/>
          <w:szCs w:val="24"/>
        </w:rPr>
        <w:t>, Т.С. Комаровой, М.А. Васильевой.</w:t>
      </w:r>
      <w:r w:rsidRPr="0048445A">
        <w:rPr>
          <w:rFonts w:ascii="Times New Roman" w:hAnsi="Times New Roman" w:cs="Times New Roman"/>
          <w:sz w:val="24"/>
          <w:szCs w:val="24"/>
        </w:rPr>
        <w:br/>
        <w:t>-   Организация  коррекционно-развивающей  работы  с  детьми  с  нарушениями речи (ФНР</w:t>
      </w:r>
      <w:proofErr w:type="gramStart"/>
      <w:r w:rsidRPr="0048445A">
        <w:rPr>
          <w:rFonts w:ascii="Times New Roman" w:hAnsi="Times New Roman" w:cs="Times New Roman"/>
          <w:sz w:val="24"/>
          <w:szCs w:val="24"/>
        </w:rPr>
        <w:t>,О</w:t>
      </w:r>
      <w:proofErr w:type="gramEnd"/>
      <w:r w:rsidRPr="0048445A">
        <w:rPr>
          <w:rFonts w:ascii="Times New Roman" w:hAnsi="Times New Roman" w:cs="Times New Roman"/>
          <w:sz w:val="24"/>
          <w:szCs w:val="24"/>
        </w:rPr>
        <w:t>НР, ФФНР) в рамках логопедического пункта .</w:t>
      </w:r>
      <w:r w:rsidRPr="0048445A">
        <w:rPr>
          <w:rFonts w:ascii="Times New Roman" w:hAnsi="Times New Roman" w:cs="Times New Roman"/>
          <w:sz w:val="24"/>
          <w:szCs w:val="24"/>
        </w:rPr>
        <w:br/>
        <w:t>-  Реализация  дополнительных  общеразвивающих  программ  дошкольного образования</w:t>
      </w:r>
      <w:r w:rsidR="00354331">
        <w:rPr>
          <w:rFonts w:ascii="Times New Roman" w:hAnsi="Times New Roman" w:cs="Times New Roman"/>
          <w:sz w:val="24"/>
          <w:szCs w:val="24"/>
        </w:rPr>
        <w:t>:</w:t>
      </w:r>
      <w:r w:rsidRPr="0048445A">
        <w:rPr>
          <w:rFonts w:ascii="Times New Roman" w:hAnsi="Times New Roman" w:cs="Times New Roman"/>
          <w:sz w:val="24"/>
          <w:szCs w:val="24"/>
        </w:rPr>
        <w:t xml:space="preserve"> </w:t>
      </w:r>
    </w:p>
    <w:p w:rsidR="0048445A" w:rsidRPr="00354331" w:rsidRDefault="009F3A7B"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Н. В. </w:t>
      </w:r>
      <w:proofErr w:type="spellStart"/>
      <w:r w:rsidRPr="00354331">
        <w:rPr>
          <w:rFonts w:ascii="Times New Roman" w:hAnsi="Times New Roman" w:cs="Times New Roman"/>
          <w:sz w:val="24"/>
          <w:szCs w:val="24"/>
        </w:rPr>
        <w:t>Нищева</w:t>
      </w:r>
      <w:proofErr w:type="spellEnd"/>
      <w:r w:rsidRPr="00354331">
        <w:rPr>
          <w:rFonts w:ascii="Times New Roman" w:hAnsi="Times New Roman" w:cs="Times New Roman"/>
          <w:sz w:val="24"/>
          <w:szCs w:val="24"/>
        </w:rPr>
        <w:t>. Примерная адаптированная программа коррекционн</w:t>
      </w:r>
      <w:proofErr w:type="gramStart"/>
      <w:r w:rsidRPr="00354331">
        <w:rPr>
          <w:rFonts w:ascii="Times New Roman" w:hAnsi="Times New Roman" w:cs="Times New Roman"/>
          <w:sz w:val="24"/>
          <w:szCs w:val="24"/>
        </w:rPr>
        <w:t>о-</w:t>
      </w:r>
      <w:proofErr w:type="gramEnd"/>
      <w:r w:rsidRPr="00354331">
        <w:rPr>
          <w:rFonts w:ascii="Times New Roman" w:hAnsi="Times New Roman" w:cs="Times New Roman"/>
          <w:sz w:val="24"/>
          <w:szCs w:val="24"/>
        </w:rPr>
        <w:t xml:space="preserve"> развивающей работы в логопедической группе детского сада для детей с тяжелыми нарушениями речи (ОНР) с 3 до 7 лет; </w:t>
      </w:r>
    </w:p>
    <w:p w:rsidR="00354331" w:rsidRPr="00354331" w:rsidRDefault="009F3A7B" w:rsidP="00354331">
      <w:pPr>
        <w:pStyle w:val="a5"/>
        <w:rPr>
          <w:rFonts w:ascii="Times New Roman" w:hAnsi="Times New Roman" w:cs="Times New Roman"/>
          <w:sz w:val="24"/>
          <w:szCs w:val="24"/>
        </w:rPr>
      </w:pPr>
      <w:r w:rsidRPr="00354331">
        <w:rPr>
          <w:rFonts w:ascii="Times New Roman" w:hAnsi="Times New Roman" w:cs="Times New Roman"/>
          <w:sz w:val="24"/>
          <w:szCs w:val="24"/>
        </w:rPr>
        <w:t>—  И.А.Лыкова. Программа художественного воспитания, обучения и развития детей 2-7 лет «Цветные ладошки»;</w:t>
      </w:r>
    </w:p>
    <w:p w:rsidR="009F3A7B" w:rsidRPr="00354331" w:rsidRDefault="00354331"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и.А.Лыкова «Художественный труд в детском саду». </w:t>
      </w:r>
      <w:proofErr w:type="spellStart"/>
      <w:r w:rsidRPr="00354331">
        <w:rPr>
          <w:rFonts w:ascii="Times New Roman" w:hAnsi="Times New Roman" w:cs="Times New Roman"/>
          <w:sz w:val="24"/>
          <w:szCs w:val="24"/>
        </w:rPr>
        <w:t>Учебно</w:t>
      </w:r>
      <w:proofErr w:type="spellEnd"/>
      <w:r w:rsidRPr="00354331">
        <w:rPr>
          <w:rFonts w:ascii="Times New Roman" w:hAnsi="Times New Roman" w:cs="Times New Roman"/>
          <w:sz w:val="24"/>
          <w:szCs w:val="24"/>
        </w:rPr>
        <w:t xml:space="preserve"> – методическое пособие;</w:t>
      </w:r>
      <w:r w:rsidR="008E414B" w:rsidRPr="00354331">
        <w:rPr>
          <w:rFonts w:ascii="Times New Roman" w:hAnsi="Times New Roman" w:cs="Times New Roman"/>
          <w:sz w:val="24"/>
          <w:szCs w:val="24"/>
        </w:rPr>
        <w:br/>
        <w:t xml:space="preserve">- </w:t>
      </w:r>
      <w:r w:rsidR="009F3A7B" w:rsidRPr="00354331">
        <w:rPr>
          <w:rFonts w:ascii="Times New Roman" w:hAnsi="Times New Roman" w:cs="Times New Roman"/>
          <w:sz w:val="24"/>
          <w:szCs w:val="24"/>
        </w:rPr>
        <w:t>А. И. Буренина</w:t>
      </w:r>
      <w:proofErr w:type="gramStart"/>
      <w:r w:rsidR="009F3A7B" w:rsidRPr="00354331">
        <w:rPr>
          <w:rFonts w:ascii="Times New Roman" w:hAnsi="Times New Roman" w:cs="Times New Roman"/>
          <w:sz w:val="24"/>
          <w:szCs w:val="24"/>
        </w:rPr>
        <w:t xml:space="preserve"> .</w:t>
      </w:r>
      <w:proofErr w:type="gramEnd"/>
      <w:r w:rsidR="009F3A7B" w:rsidRPr="00354331">
        <w:rPr>
          <w:rFonts w:ascii="Times New Roman" w:hAnsi="Times New Roman" w:cs="Times New Roman"/>
          <w:sz w:val="24"/>
          <w:szCs w:val="24"/>
        </w:rPr>
        <w:t xml:space="preserve"> </w:t>
      </w:r>
      <w:r w:rsidR="008E414B" w:rsidRPr="00354331">
        <w:rPr>
          <w:rFonts w:ascii="Times New Roman" w:hAnsi="Times New Roman" w:cs="Times New Roman"/>
          <w:sz w:val="24"/>
          <w:szCs w:val="24"/>
        </w:rPr>
        <w:t>Программа по ритмической пластике для детей дошкольног</w:t>
      </w:r>
      <w:r w:rsidR="009F3A7B" w:rsidRPr="00354331">
        <w:rPr>
          <w:rFonts w:ascii="Times New Roman" w:hAnsi="Times New Roman" w:cs="Times New Roman"/>
          <w:sz w:val="24"/>
          <w:szCs w:val="24"/>
        </w:rPr>
        <w:t>о и младшего школьного возраста;</w:t>
      </w:r>
      <w:r w:rsidR="00CB43C2" w:rsidRPr="00354331">
        <w:rPr>
          <w:rFonts w:ascii="Times New Roman" w:hAnsi="Times New Roman" w:cs="Times New Roman"/>
          <w:sz w:val="24"/>
          <w:szCs w:val="24"/>
        </w:rPr>
        <w:br/>
        <w:t xml:space="preserve">-  </w:t>
      </w:r>
      <w:r w:rsidR="009F3A7B" w:rsidRPr="00354331">
        <w:rPr>
          <w:rFonts w:ascii="Times New Roman" w:hAnsi="Times New Roman" w:cs="Times New Roman"/>
          <w:sz w:val="24"/>
          <w:szCs w:val="24"/>
        </w:rPr>
        <w:t xml:space="preserve">О. П. </w:t>
      </w:r>
      <w:proofErr w:type="spellStart"/>
      <w:r w:rsidR="009F3A7B" w:rsidRPr="00354331">
        <w:rPr>
          <w:rFonts w:ascii="Times New Roman" w:hAnsi="Times New Roman" w:cs="Times New Roman"/>
          <w:sz w:val="24"/>
          <w:szCs w:val="24"/>
        </w:rPr>
        <w:t>Радынова</w:t>
      </w:r>
      <w:proofErr w:type="spellEnd"/>
      <w:r w:rsidR="009F3A7B" w:rsidRPr="00354331">
        <w:rPr>
          <w:rFonts w:ascii="Times New Roman" w:hAnsi="Times New Roman" w:cs="Times New Roman"/>
          <w:sz w:val="24"/>
          <w:szCs w:val="24"/>
        </w:rPr>
        <w:t xml:space="preserve">. </w:t>
      </w:r>
      <w:r w:rsidRPr="00354331">
        <w:rPr>
          <w:rFonts w:ascii="Times New Roman" w:hAnsi="Times New Roman" w:cs="Times New Roman"/>
          <w:sz w:val="24"/>
          <w:szCs w:val="24"/>
        </w:rPr>
        <w:t>Программа «</w:t>
      </w:r>
      <w:r w:rsidR="008E414B" w:rsidRPr="00354331">
        <w:rPr>
          <w:rFonts w:ascii="Times New Roman" w:hAnsi="Times New Roman" w:cs="Times New Roman"/>
          <w:sz w:val="24"/>
          <w:szCs w:val="24"/>
        </w:rPr>
        <w:t>Музык</w:t>
      </w:r>
      <w:r w:rsidR="009F3A7B" w:rsidRPr="00354331">
        <w:rPr>
          <w:rFonts w:ascii="Times New Roman" w:hAnsi="Times New Roman" w:cs="Times New Roman"/>
          <w:sz w:val="24"/>
          <w:szCs w:val="24"/>
        </w:rPr>
        <w:t>альные шедевры</w:t>
      </w:r>
      <w:r w:rsidRPr="00354331">
        <w:rPr>
          <w:rFonts w:ascii="Times New Roman" w:hAnsi="Times New Roman" w:cs="Times New Roman"/>
          <w:sz w:val="24"/>
          <w:szCs w:val="24"/>
        </w:rPr>
        <w:t>»</w:t>
      </w:r>
      <w:r w:rsidR="009F3A7B" w:rsidRPr="00354331">
        <w:rPr>
          <w:rFonts w:ascii="Times New Roman" w:hAnsi="Times New Roman" w:cs="Times New Roman"/>
          <w:sz w:val="24"/>
          <w:szCs w:val="24"/>
        </w:rPr>
        <w:t>;</w:t>
      </w:r>
    </w:p>
    <w:p w:rsidR="0071478F" w:rsidRPr="00354331" w:rsidRDefault="009F3A7B"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w:t>
      </w:r>
      <w:r w:rsidR="0071478F" w:rsidRPr="00354331">
        <w:rPr>
          <w:rFonts w:ascii="Times New Roman" w:hAnsi="Times New Roman" w:cs="Times New Roman"/>
          <w:sz w:val="24"/>
          <w:szCs w:val="24"/>
        </w:rPr>
        <w:t>Т.И.Суворова. «Танцевальная ритмика для детей»;</w:t>
      </w:r>
    </w:p>
    <w:p w:rsidR="0071478F" w:rsidRPr="00354331"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t>- Т.К.Барышникова. «Азбука хореографии»;</w:t>
      </w:r>
    </w:p>
    <w:p w:rsidR="0071478F" w:rsidRPr="00354331"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Е.В.Колесникова. </w:t>
      </w:r>
      <w:r w:rsidR="00354331" w:rsidRPr="00354331">
        <w:rPr>
          <w:rFonts w:ascii="Times New Roman" w:hAnsi="Times New Roman" w:cs="Times New Roman"/>
          <w:sz w:val="24"/>
          <w:szCs w:val="24"/>
        </w:rPr>
        <w:t>Программа «Математические ступеньки»;</w:t>
      </w:r>
    </w:p>
    <w:p w:rsidR="0071478F" w:rsidRPr="00354331"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t>- О.С.Ушакова. Программа развития речи детей дошкольного возраста в детском саду;</w:t>
      </w:r>
    </w:p>
    <w:p w:rsidR="0071478F" w:rsidRPr="00354331"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t>- С.А.Козлова. Я – человек. Программа социального развития ребенка</w:t>
      </w:r>
      <w:proofErr w:type="gramStart"/>
      <w:r w:rsidRPr="00354331">
        <w:rPr>
          <w:rFonts w:ascii="Times New Roman" w:hAnsi="Times New Roman" w:cs="Times New Roman"/>
          <w:sz w:val="24"/>
          <w:szCs w:val="24"/>
        </w:rPr>
        <w:t>.;</w:t>
      </w:r>
      <w:proofErr w:type="gramEnd"/>
    </w:p>
    <w:p w:rsidR="0071478F" w:rsidRPr="00354331"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w:t>
      </w:r>
      <w:proofErr w:type="spellStart"/>
      <w:r w:rsidRPr="00354331">
        <w:rPr>
          <w:rFonts w:ascii="Times New Roman" w:hAnsi="Times New Roman" w:cs="Times New Roman"/>
          <w:sz w:val="24"/>
          <w:szCs w:val="24"/>
        </w:rPr>
        <w:t>М.Д.Маханева</w:t>
      </w:r>
      <w:proofErr w:type="spellEnd"/>
      <w:r w:rsidRPr="00354331">
        <w:rPr>
          <w:rFonts w:ascii="Times New Roman" w:hAnsi="Times New Roman" w:cs="Times New Roman"/>
          <w:sz w:val="24"/>
          <w:szCs w:val="24"/>
        </w:rPr>
        <w:t>. Программа оздоровления детей дошкольного возраста;</w:t>
      </w:r>
    </w:p>
    <w:p w:rsidR="0071478F" w:rsidRPr="00354331"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w:t>
      </w:r>
      <w:proofErr w:type="spellStart"/>
      <w:r w:rsidRPr="00354331">
        <w:rPr>
          <w:rFonts w:ascii="Times New Roman" w:hAnsi="Times New Roman" w:cs="Times New Roman"/>
          <w:sz w:val="24"/>
          <w:szCs w:val="24"/>
        </w:rPr>
        <w:t>В.Н.Зимонина</w:t>
      </w:r>
      <w:proofErr w:type="spellEnd"/>
      <w:r w:rsidRPr="00354331">
        <w:rPr>
          <w:rFonts w:ascii="Times New Roman" w:hAnsi="Times New Roman" w:cs="Times New Roman"/>
          <w:sz w:val="24"/>
          <w:szCs w:val="24"/>
        </w:rPr>
        <w:t>. Расту здоровым. Программно – методическое пособие для детского сада;</w:t>
      </w:r>
    </w:p>
    <w:p w:rsidR="008E414B" w:rsidRPr="00CB43C2" w:rsidRDefault="0071478F" w:rsidP="00354331">
      <w:pPr>
        <w:pStyle w:val="a5"/>
      </w:pPr>
      <w:r w:rsidRPr="00354331">
        <w:rPr>
          <w:rFonts w:ascii="Times New Roman" w:hAnsi="Times New Roman" w:cs="Times New Roman"/>
          <w:sz w:val="24"/>
          <w:szCs w:val="24"/>
        </w:rPr>
        <w:t xml:space="preserve">- </w:t>
      </w:r>
      <w:proofErr w:type="spellStart"/>
      <w:r w:rsidRPr="00354331">
        <w:rPr>
          <w:rFonts w:ascii="Times New Roman" w:hAnsi="Times New Roman" w:cs="Times New Roman"/>
          <w:sz w:val="24"/>
          <w:szCs w:val="24"/>
        </w:rPr>
        <w:t>О.А.Соломенникова</w:t>
      </w:r>
      <w:proofErr w:type="spellEnd"/>
      <w:r w:rsidRPr="00354331">
        <w:rPr>
          <w:rFonts w:ascii="Times New Roman" w:hAnsi="Times New Roman" w:cs="Times New Roman"/>
          <w:sz w:val="24"/>
          <w:szCs w:val="24"/>
        </w:rPr>
        <w:t xml:space="preserve">. </w:t>
      </w:r>
      <w:r w:rsidR="00354331" w:rsidRPr="00354331">
        <w:rPr>
          <w:rFonts w:ascii="Times New Roman" w:hAnsi="Times New Roman" w:cs="Times New Roman"/>
          <w:sz w:val="24"/>
          <w:szCs w:val="24"/>
        </w:rPr>
        <w:t>Программа «</w:t>
      </w:r>
      <w:r w:rsidRPr="00354331">
        <w:rPr>
          <w:rFonts w:ascii="Times New Roman" w:hAnsi="Times New Roman" w:cs="Times New Roman"/>
          <w:sz w:val="24"/>
          <w:szCs w:val="24"/>
        </w:rPr>
        <w:t>Экологическое воспитание в детском саду</w:t>
      </w:r>
      <w:r w:rsidR="00354331" w:rsidRPr="00354331">
        <w:rPr>
          <w:rFonts w:ascii="Times New Roman" w:hAnsi="Times New Roman" w:cs="Times New Roman"/>
          <w:sz w:val="24"/>
          <w:szCs w:val="24"/>
        </w:rPr>
        <w:t>».</w:t>
      </w:r>
      <w:r w:rsidR="00CB43C2" w:rsidRPr="00CB43C2">
        <w:br/>
      </w:r>
    </w:p>
    <w:p w:rsidR="00354331" w:rsidRPr="00354331" w:rsidRDefault="008E414B" w:rsidP="00354331">
      <w:pPr>
        <w:pStyle w:val="a5"/>
        <w:rPr>
          <w:rFonts w:ascii="Times New Roman" w:hAnsi="Times New Roman" w:cs="Times New Roman"/>
          <w:sz w:val="24"/>
          <w:szCs w:val="24"/>
        </w:rPr>
      </w:pPr>
      <w:r w:rsidRPr="00354331">
        <w:rPr>
          <w:rFonts w:ascii="Times New Roman" w:hAnsi="Times New Roman" w:cs="Times New Roman"/>
          <w:sz w:val="24"/>
          <w:szCs w:val="24"/>
        </w:rPr>
        <w:t>Педагогические технологии:</w:t>
      </w:r>
      <w:r w:rsidR="005A697F">
        <w:br/>
      </w:r>
      <w:r w:rsidR="00354331" w:rsidRPr="00354331">
        <w:rPr>
          <w:rFonts w:ascii="Times New Roman" w:hAnsi="Times New Roman" w:cs="Times New Roman"/>
          <w:sz w:val="24"/>
          <w:szCs w:val="24"/>
        </w:rPr>
        <w:t>- проблемный метод обучения</w:t>
      </w:r>
      <w:r w:rsidR="00354331" w:rsidRPr="00354331">
        <w:rPr>
          <w:rFonts w:ascii="Times New Roman" w:hAnsi="Times New Roman" w:cs="Times New Roman"/>
          <w:sz w:val="24"/>
          <w:szCs w:val="24"/>
        </w:rPr>
        <w:br/>
        <w:t>- информационно-коммуникационные технологии</w:t>
      </w:r>
    </w:p>
    <w:p w:rsidR="00354331" w:rsidRPr="00354331" w:rsidRDefault="00354331"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w:t>
      </w:r>
      <w:r w:rsidRPr="00354331">
        <w:rPr>
          <w:rFonts w:ascii="Times New Roman" w:hAnsi="Times New Roman" w:cs="Times New Roman"/>
          <w:color w:val="373737"/>
          <w:sz w:val="24"/>
          <w:szCs w:val="24"/>
        </w:rPr>
        <w:t>здоровье сберегающие технологии</w:t>
      </w:r>
    </w:p>
    <w:p w:rsidR="00354331" w:rsidRDefault="00354331" w:rsidP="00354331">
      <w:pPr>
        <w:pStyle w:val="a5"/>
        <w:rPr>
          <w:rFonts w:ascii="Times New Roman" w:hAnsi="Times New Roman" w:cs="Times New Roman"/>
          <w:color w:val="373737"/>
          <w:sz w:val="24"/>
          <w:szCs w:val="24"/>
        </w:rPr>
      </w:pPr>
      <w:r w:rsidRPr="00354331">
        <w:rPr>
          <w:rFonts w:ascii="Times New Roman" w:hAnsi="Times New Roman" w:cs="Times New Roman"/>
          <w:sz w:val="24"/>
          <w:szCs w:val="24"/>
        </w:rPr>
        <w:t xml:space="preserve">- </w:t>
      </w:r>
      <w:r w:rsidRPr="00354331">
        <w:rPr>
          <w:rFonts w:ascii="Times New Roman" w:hAnsi="Times New Roman" w:cs="Times New Roman"/>
          <w:color w:val="373737"/>
          <w:sz w:val="24"/>
          <w:szCs w:val="24"/>
        </w:rPr>
        <w:t xml:space="preserve"> технология</w:t>
      </w:r>
      <w:r w:rsidRPr="00354331">
        <w:rPr>
          <w:rFonts w:ascii="Times New Roman" w:eastAsia="Times New Roman" w:hAnsi="Times New Roman" w:cs="Times New Roman"/>
          <w:color w:val="373737"/>
          <w:sz w:val="24"/>
          <w:szCs w:val="24"/>
          <w:lang w:eastAsia="ru-RU"/>
        </w:rPr>
        <w:t xml:space="preserve"> проектной деятельности</w:t>
      </w:r>
    </w:p>
    <w:p w:rsidR="00354331" w:rsidRPr="00354331" w:rsidRDefault="00354331" w:rsidP="00354331">
      <w:pPr>
        <w:pStyle w:val="a5"/>
        <w:rPr>
          <w:rFonts w:ascii="Times New Roman" w:eastAsia="Times New Roman" w:hAnsi="Times New Roman" w:cs="Times New Roman"/>
          <w:color w:val="373737"/>
          <w:sz w:val="24"/>
          <w:szCs w:val="24"/>
          <w:lang w:eastAsia="ru-RU"/>
        </w:rPr>
      </w:pPr>
      <w:r w:rsidRPr="00354331">
        <w:rPr>
          <w:rFonts w:ascii="Times New Roman" w:eastAsia="Times New Roman" w:hAnsi="Times New Roman" w:cs="Times New Roman"/>
          <w:color w:val="373737"/>
          <w:sz w:val="24"/>
          <w:szCs w:val="24"/>
          <w:lang w:eastAsia="ru-RU"/>
        </w:rPr>
        <w:t xml:space="preserve"> - технология исследовательской деятельности        </w:t>
      </w:r>
    </w:p>
    <w:p w:rsidR="00354331" w:rsidRPr="00354331" w:rsidRDefault="00354331" w:rsidP="00354331">
      <w:pPr>
        <w:pStyle w:val="a5"/>
        <w:rPr>
          <w:rFonts w:ascii="Times New Roman" w:eastAsia="Times New Roman" w:hAnsi="Times New Roman" w:cs="Times New Roman"/>
          <w:color w:val="373737"/>
          <w:sz w:val="24"/>
          <w:szCs w:val="24"/>
          <w:lang w:eastAsia="ru-RU"/>
        </w:rPr>
      </w:pPr>
      <w:r w:rsidRPr="00354331">
        <w:rPr>
          <w:rFonts w:ascii="Times New Roman" w:eastAsia="Times New Roman" w:hAnsi="Times New Roman" w:cs="Times New Roman"/>
          <w:color w:val="373737"/>
          <w:sz w:val="24"/>
          <w:szCs w:val="24"/>
          <w:lang w:eastAsia="ru-RU"/>
        </w:rPr>
        <w:t>-  лично</w:t>
      </w:r>
      <w:r>
        <w:rPr>
          <w:rFonts w:ascii="Times New Roman" w:eastAsia="Times New Roman" w:hAnsi="Times New Roman" w:cs="Times New Roman"/>
          <w:color w:val="373737"/>
          <w:sz w:val="24"/>
          <w:szCs w:val="24"/>
          <w:lang w:eastAsia="ru-RU"/>
        </w:rPr>
        <w:t>стно-ориентированные технологии</w:t>
      </w:r>
    </w:p>
    <w:p w:rsidR="008E414B" w:rsidRDefault="00354331" w:rsidP="00354331">
      <w:pPr>
        <w:pStyle w:val="a5"/>
        <w:rPr>
          <w:rFonts w:ascii="Times New Roman" w:hAnsi="Times New Roman" w:cs="Times New Roman"/>
          <w:sz w:val="24"/>
          <w:szCs w:val="24"/>
        </w:rPr>
      </w:pPr>
      <w:r w:rsidRPr="00354331">
        <w:rPr>
          <w:rFonts w:ascii="Times New Roman" w:eastAsia="Times New Roman" w:hAnsi="Times New Roman" w:cs="Times New Roman"/>
          <w:color w:val="373737"/>
          <w:sz w:val="24"/>
          <w:szCs w:val="24"/>
          <w:lang w:eastAsia="ru-RU"/>
        </w:rPr>
        <w:t> -  игровые технологии</w:t>
      </w:r>
      <w:r w:rsidR="008E414B" w:rsidRPr="00354331">
        <w:rPr>
          <w:rFonts w:ascii="Times New Roman" w:hAnsi="Times New Roman" w:cs="Times New Roman"/>
          <w:sz w:val="24"/>
          <w:szCs w:val="24"/>
        </w:rPr>
        <w:t>.</w:t>
      </w:r>
    </w:p>
    <w:p w:rsidR="00354331" w:rsidRPr="00354331" w:rsidRDefault="00354331" w:rsidP="00354331">
      <w:pPr>
        <w:pStyle w:val="a5"/>
        <w:rPr>
          <w:rFonts w:ascii="Times New Roman" w:eastAsia="Times New Roman" w:hAnsi="Times New Roman" w:cs="Times New Roman"/>
          <w:color w:val="373737"/>
          <w:sz w:val="24"/>
          <w:szCs w:val="24"/>
          <w:lang w:eastAsia="ru-RU"/>
        </w:rPr>
      </w:pP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 xml:space="preserve">Особенности осуществления образовательного процесса </w:t>
      </w: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1.  Участники  образовательной  деятельности:  дети,  родители  (законные представители), педагогические работники МДОУ.</w:t>
      </w: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lastRenderedPageBreak/>
        <w:t>2.  Образовательная деятельность  в МДОУ осуществляется  на русском языке.</w:t>
      </w: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 xml:space="preserve">3.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1E4364" w:rsidRPr="009C79A1" w:rsidRDefault="0048445A" w:rsidP="009C79A1">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4.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1E4364" w:rsidRDefault="001E4364" w:rsidP="001E4364">
      <w:pPr>
        <w:autoSpaceDE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Дополнительное образование воспитанников. </w:t>
      </w:r>
    </w:p>
    <w:p w:rsidR="001E4364" w:rsidRDefault="001E4364" w:rsidP="001E4364">
      <w:pPr>
        <w:autoSpaceDE w:val="0"/>
        <w:spacing w:after="0" w:line="240" w:lineRule="auto"/>
        <w:jc w:val="both"/>
        <w:rPr>
          <w:rFonts w:ascii="Times New Roman" w:eastAsia="Times New Roman" w:hAnsi="Times New Roman" w:cs="Times New Roman"/>
          <w:b/>
          <w:sz w:val="24"/>
          <w:szCs w:val="24"/>
          <w:lang w:val="en-US"/>
        </w:rPr>
      </w:pPr>
      <w:r>
        <w:rPr>
          <w:rFonts w:ascii="Times New Roman" w:hAnsi="Times New Roman" w:cs="Times New Roman"/>
          <w:b/>
          <w:bCs/>
          <w:sz w:val="24"/>
          <w:szCs w:val="24"/>
        </w:rPr>
        <w:t xml:space="preserve"> </w:t>
      </w:r>
    </w:p>
    <w:tbl>
      <w:tblPr>
        <w:tblW w:w="0" w:type="auto"/>
        <w:tblInd w:w="108" w:type="dxa"/>
        <w:tblLayout w:type="fixed"/>
        <w:tblLook w:val="0000"/>
      </w:tblPr>
      <w:tblGrid>
        <w:gridCol w:w="845"/>
        <w:gridCol w:w="3293"/>
        <w:gridCol w:w="3396"/>
        <w:gridCol w:w="1713"/>
      </w:tblGrid>
      <w:tr w:rsidR="001E4364" w:rsidTr="009C79A1">
        <w:tc>
          <w:tcPr>
            <w:tcW w:w="845" w:type="dxa"/>
            <w:tcBorders>
              <w:top w:val="single" w:sz="4" w:space="0" w:color="000000"/>
              <w:left w:val="single" w:sz="4" w:space="0" w:color="000000"/>
              <w:bottom w:val="single" w:sz="4" w:space="0" w:color="000000"/>
            </w:tcBorders>
            <w:shd w:val="clear" w:color="auto" w:fill="auto"/>
          </w:tcPr>
          <w:p w:rsidR="001E4364" w:rsidRDefault="001E4364" w:rsidP="009C79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en-US"/>
              </w:rPr>
              <w:t>№ п/п</w:t>
            </w:r>
          </w:p>
        </w:tc>
        <w:tc>
          <w:tcPr>
            <w:tcW w:w="3293" w:type="dxa"/>
            <w:tcBorders>
              <w:top w:val="single" w:sz="4" w:space="0" w:color="000000"/>
              <w:left w:val="single" w:sz="4" w:space="0" w:color="000000"/>
              <w:bottom w:val="single" w:sz="4" w:space="0" w:color="000000"/>
            </w:tcBorders>
            <w:shd w:val="clear" w:color="auto" w:fill="auto"/>
          </w:tcPr>
          <w:p w:rsidR="001E4364" w:rsidRDefault="001E4364" w:rsidP="009C79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Название программы</w:t>
            </w:r>
          </w:p>
        </w:tc>
        <w:tc>
          <w:tcPr>
            <w:tcW w:w="3396" w:type="dxa"/>
            <w:tcBorders>
              <w:top w:val="single" w:sz="4" w:space="0" w:color="000000"/>
              <w:left w:val="single" w:sz="4" w:space="0" w:color="000000"/>
              <w:bottom w:val="single" w:sz="4" w:space="0" w:color="000000"/>
            </w:tcBorders>
            <w:shd w:val="clear" w:color="auto" w:fill="auto"/>
          </w:tcPr>
          <w:p w:rsidR="001E4364" w:rsidRDefault="001E4364" w:rsidP="009C79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Направленность</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E4364" w:rsidRDefault="001E4364" w:rsidP="009C79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Количество детей/</w:t>
            </w:r>
          </w:p>
          <w:p w:rsidR="001E4364" w:rsidRDefault="001E4364" w:rsidP="009C79A1">
            <w:pPr>
              <w:spacing w:after="0" w:line="240" w:lineRule="auto"/>
              <w:jc w:val="center"/>
            </w:pPr>
            <w:r>
              <w:rPr>
                <w:rFonts w:ascii="Times New Roman" w:eastAsia="Times New Roman" w:hAnsi="Times New Roman" w:cs="Times New Roman"/>
                <w:b/>
                <w:bCs/>
                <w:sz w:val="24"/>
                <w:szCs w:val="24"/>
              </w:rPr>
              <w:t>процентное соотношение</w:t>
            </w:r>
          </w:p>
        </w:tc>
      </w:tr>
      <w:tr w:rsidR="001E4364" w:rsidTr="009C79A1">
        <w:tc>
          <w:tcPr>
            <w:tcW w:w="845" w:type="dxa"/>
            <w:tcBorders>
              <w:top w:val="single" w:sz="4" w:space="0" w:color="000000"/>
              <w:left w:val="single" w:sz="4" w:space="0" w:color="000000"/>
              <w:bottom w:val="single" w:sz="4" w:space="0" w:color="000000"/>
            </w:tcBorders>
            <w:shd w:val="clear" w:color="auto" w:fill="auto"/>
          </w:tcPr>
          <w:p w:rsidR="001E4364" w:rsidRPr="00D8347D" w:rsidRDefault="001E4364" w:rsidP="009C79A1">
            <w:pPr>
              <w:snapToGrid w:val="0"/>
              <w:spacing w:after="0" w:line="240" w:lineRule="auto"/>
              <w:ind w:left="34" w:hanging="360"/>
              <w:jc w:val="center"/>
              <w:rPr>
                <w:rFonts w:ascii="Times New Roman" w:hAnsi="Times New Roman" w:cs="Times New Roman"/>
                <w:sz w:val="24"/>
                <w:szCs w:val="24"/>
              </w:rPr>
            </w:pPr>
            <w:r w:rsidRPr="00D8347D">
              <w:rPr>
                <w:rFonts w:ascii="Times New Roman" w:eastAsia="Times New Roman" w:hAnsi="Times New Roman" w:cs="Times New Roman"/>
                <w:b/>
                <w:bCs/>
                <w:sz w:val="24"/>
                <w:szCs w:val="24"/>
                <w:lang w:val="en-US"/>
              </w:rPr>
              <w:t>1</w:t>
            </w:r>
          </w:p>
        </w:tc>
        <w:tc>
          <w:tcPr>
            <w:tcW w:w="3293" w:type="dxa"/>
            <w:tcBorders>
              <w:top w:val="single" w:sz="4" w:space="0" w:color="000000"/>
              <w:left w:val="single" w:sz="4" w:space="0" w:color="000000"/>
              <w:bottom w:val="single" w:sz="4" w:space="0" w:color="000000"/>
            </w:tcBorders>
            <w:shd w:val="clear" w:color="auto" w:fill="auto"/>
          </w:tcPr>
          <w:p w:rsidR="001E4364" w:rsidRPr="00D8347D" w:rsidRDefault="00354331" w:rsidP="009C79A1">
            <w:pPr>
              <w:spacing w:after="0" w:line="240" w:lineRule="auto"/>
              <w:rPr>
                <w:rFonts w:ascii="Times New Roman" w:hAnsi="Times New Roman" w:cs="Times New Roman"/>
                <w:sz w:val="24"/>
                <w:szCs w:val="24"/>
              </w:rPr>
            </w:pPr>
            <w:r w:rsidRPr="00D8347D">
              <w:rPr>
                <w:rFonts w:ascii="Times New Roman" w:hAnsi="Times New Roman" w:cs="Times New Roman"/>
                <w:sz w:val="24"/>
                <w:szCs w:val="24"/>
              </w:rPr>
              <w:t>Художественная лепка</w:t>
            </w:r>
          </w:p>
        </w:tc>
        <w:tc>
          <w:tcPr>
            <w:tcW w:w="3396" w:type="dxa"/>
            <w:tcBorders>
              <w:top w:val="single" w:sz="4" w:space="0" w:color="000000"/>
              <w:left w:val="single" w:sz="4" w:space="0" w:color="000000"/>
              <w:bottom w:val="single" w:sz="4" w:space="0" w:color="000000"/>
            </w:tcBorders>
            <w:shd w:val="clear" w:color="auto" w:fill="auto"/>
          </w:tcPr>
          <w:p w:rsidR="001E4364" w:rsidRPr="00D8347D" w:rsidRDefault="001E4364" w:rsidP="009C79A1">
            <w:pPr>
              <w:spacing w:after="0" w:line="240" w:lineRule="auto"/>
              <w:jc w:val="center"/>
              <w:rPr>
                <w:rFonts w:ascii="Times New Roman" w:hAnsi="Times New Roman" w:cs="Times New Roman"/>
                <w:sz w:val="24"/>
                <w:szCs w:val="24"/>
              </w:rPr>
            </w:pPr>
            <w:r w:rsidRPr="00D8347D">
              <w:rPr>
                <w:rFonts w:ascii="Times New Roman" w:hAnsi="Times New Roman" w:cs="Times New Roman"/>
                <w:sz w:val="24"/>
                <w:szCs w:val="24"/>
              </w:rPr>
              <w:t>художественная  направленность</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E4364" w:rsidRPr="00D8347D" w:rsidRDefault="001E4364" w:rsidP="009C79A1">
            <w:pPr>
              <w:spacing w:after="0" w:line="240" w:lineRule="auto"/>
              <w:jc w:val="center"/>
            </w:pPr>
            <w:r w:rsidRPr="00D8347D">
              <w:rPr>
                <w:rFonts w:ascii="Times New Roman" w:hAnsi="Times New Roman" w:cs="Times New Roman"/>
                <w:sz w:val="24"/>
                <w:szCs w:val="24"/>
              </w:rPr>
              <w:t>41 / 33%</w:t>
            </w:r>
          </w:p>
        </w:tc>
      </w:tr>
    </w:tbl>
    <w:p w:rsidR="001E4364" w:rsidRDefault="001E4364" w:rsidP="001E4364">
      <w:pPr>
        <w:autoSpaceDE w:val="0"/>
        <w:spacing w:after="0" w:line="240" w:lineRule="auto"/>
        <w:jc w:val="both"/>
        <w:rPr>
          <w:rFonts w:ascii="Times New Roman" w:hAnsi="Times New Roman" w:cs="Times New Roman"/>
          <w:sz w:val="24"/>
          <w:szCs w:val="24"/>
        </w:rPr>
      </w:pP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Отношения с социальными учреждениями </w:t>
      </w:r>
      <w:r>
        <w:rPr>
          <w:rFonts w:ascii="Times New Roman" w:hAnsi="Times New Roman" w:cs="Times New Roman"/>
          <w:color w:val="000000"/>
          <w:sz w:val="24"/>
          <w:szCs w:val="24"/>
        </w:rPr>
        <w:t xml:space="preserve">Дошкольное образовательное учреждение поддерживает прочные </w:t>
      </w:r>
      <w:r>
        <w:rPr>
          <w:rFonts w:ascii="Times New Roman" w:hAnsi="Times New Roman" w:cs="Times New Roman"/>
          <w:b/>
          <w:bCs/>
          <w:color w:val="000000"/>
          <w:sz w:val="24"/>
          <w:szCs w:val="24"/>
        </w:rPr>
        <w:t xml:space="preserve">отношения с социальными учреждениями: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8445A">
        <w:rPr>
          <w:rFonts w:ascii="Times New Roman" w:hAnsi="Times New Roman" w:cs="Times New Roman"/>
          <w:color w:val="000000"/>
          <w:sz w:val="24"/>
          <w:szCs w:val="24"/>
        </w:rPr>
        <w:t xml:space="preserve"> Дом детского творчества</w:t>
      </w:r>
      <w:r>
        <w:rPr>
          <w:rFonts w:ascii="Times New Roman" w:hAnsi="Times New Roman" w:cs="Times New Roman"/>
          <w:color w:val="000000"/>
          <w:sz w:val="24"/>
          <w:szCs w:val="24"/>
        </w:rPr>
        <w:t xml:space="preserve"> </w:t>
      </w:r>
    </w:p>
    <w:p w:rsidR="0048445A"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45A">
        <w:rPr>
          <w:rFonts w:ascii="Times New Roman" w:hAnsi="Times New Roman" w:cs="Times New Roman"/>
          <w:color w:val="000000"/>
          <w:sz w:val="24"/>
          <w:szCs w:val="24"/>
        </w:rPr>
        <w:t>Милославской СОШ</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45A">
        <w:rPr>
          <w:rFonts w:ascii="Times New Roman" w:hAnsi="Times New Roman" w:cs="Times New Roman"/>
          <w:color w:val="000000"/>
          <w:sz w:val="24"/>
          <w:szCs w:val="24"/>
        </w:rPr>
        <w:t>Домом культуры</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45A">
        <w:rPr>
          <w:rFonts w:ascii="Times New Roman" w:hAnsi="Times New Roman" w:cs="Times New Roman"/>
          <w:color w:val="000000"/>
          <w:sz w:val="24"/>
          <w:szCs w:val="24"/>
        </w:rPr>
        <w:t>Детской районной библиотекой</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45A">
        <w:rPr>
          <w:rFonts w:ascii="Times New Roman" w:hAnsi="Times New Roman" w:cs="Times New Roman"/>
          <w:color w:val="000000"/>
          <w:sz w:val="24"/>
          <w:szCs w:val="24"/>
        </w:rPr>
        <w:t>М</w:t>
      </w:r>
      <w:r w:rsidR="001A3741">
        <w:rPr>
          <w:rFonts w:ascii="Times New Roman" w:hAnsi="Times New Roman" w:cs="Times New Roman"/>
          <w:color w:val="000000"/>
          <w:sz w:val="24"/>
          <w:szCs w:val="24"/>
        </w:rPr>
        <w:t>ДОУ «Детский сад №1», Чернавский детский сад</w:t>
      </w:r>
    </w:p>
    <w:p w:rsidR="009C79A1" w:rsidRDefault="001E4364" w:rsidP="001E4364">
      <w:pP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Муниципальный совет Нарвского округа                                                                                                          ◄</w:t>
      </w:r>
    </w:p>
    <w:p w:rsidR="009C79A1" w:rsidRPr="009C79A1" w:rsidRDefault="009C79A1" w:rsidP="009C79A1">
      <w:pPr>
        <w:spacing w:line="240" w:lineRule="auto"/>
        <w:jc w:val="both"/>
        <w:rPr>
          <w:rFonts w:ascii="Times New Roman" w:hAnsi="Times New Roman" w:cs="Times New Roman"/>
          <w:sz w:val="24"/>
          <w:szCs w:val="24"/>
        </w:rPr>
      </w:pPr>
      <w:r w:rsidRPr="009C79A1">
        <w:rPr>
          <w:rFonts w:ascii="Times New Roman" w:hAnsi="Times New Roman" w:cs="Times New Roman"/>
          <w:sz w:val="24"/>
          <w:szCs w:val="24"/>
        </w:rPr>
        <w:t>Дошкольное учреждение осуществляет</w:t>
      </w:r>
      <w:r w:rsidR="00D8347D">
        <w:rPr>
          <w:rFonts w:ascii="Times New Roman" w:hAnsi="Times New Roman" w:cs="Times New Roman"/>
          <w:sz w:val="24"/>
          <w:szCs w:val="24"/>
        </w:rPr>
        <w:t xml:space="preserve"> </w:t>
      </w:r>
      <w:r w:rsidRPr="009C79A1">
        <w:rPr>
          <w:rFonts w:ascii="Times New Roman" w:hAnsi="Times New Roman" w:cs="Times New Roman"/>
          <w:sz w:val="24"/>
          <w:szCs w:val="24"/>
        </w:rPr>
        <w:t>преемственность с Милославской СОШ.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9C79A1" w:rsidRPr="009C79A1" w:rsidRDefault="009C79A1" w:rsidP="009C79A1">
      <w:pPr>
        <w:spacing w:line="240" w:lineRule="auto"/>
        <w:jc w:val="both"/>
        <w:rPr>
          <w:rFonts w:ascii="Times New Roman" w:hAnsi="Times New Roman" w:cs="Times New Roman"/>
          <w:sz w:val="24"/>
          <w:szCs w:val="24"/>
        </w:rPr>
      </w:pPr>
      <w:r w:rsidRPr="009C79A1">
        <w:rPr>
          <w:rFonts w:ascii="Times New Roman" w:hAnsi="Times New Roman" w:cs="Times New Roman"/>
          <w:sz w:val="24"/>
          <w:szCs w:val="24"/>
        </w:rPr>
        <w:t>— Отслеживалась адаптация выпускников детского сада</w:t>
      </w:r>
    </w:p>
    <w:p w:rsidR="009C79A1" w:rsidRPr="009C79A1" w:rsidRDefault="009C79A1" w:rsidP="009C79A1">
      <w:pPr>
        <w:spacing w:line="240" w:lineRule="auto"/>
        <w:jc w:val="both"/>
        <w:rPr>
          <w:rFonts w:ascii="Times New Roman" w:hAnsi="Times New Roman" w:cs="Times New Roman"/>
          <w:sz w:val="24"/>
          <w:szCs w:val="24"/>
        </w:rPr>
      </w:pPr>
      <w:r w:rsidRPr="009C79A1">
        <w:rPr>
          <w:rFonts w:ascii="Times New Roman" w:hAnsi="Times New Roman" w:cs="Times New Roman"/>
          <w:sz w:val="24"/>
          <w:szCs w:val="24"/>
        </w:rPr>
        <w:t>— Проводилась диагностика готовности детей к школе</w:t>
      </w:r>
    </w:p>
    <w:p w:rsidR="009C79A1" w:rsidRPr="009C79A1" w:rsidRDefault="009C79A1" w:rsidP="009C79A1">
      <w:pPr>
        <w:spacing w:line="240" w:lineRule="auto"/>
        <w:jc w:val="both"/>
        <w:rPr>
          <w:rFonts w:ascii="Times New Roman" w:hAnsi="Times New Roman" w:cs="Times New Roman"/>
          <w:sz w:val="24"/>
          <w:szCs w:val="24"/>
        </w:rPr>
      </w:pPr>
      <w:r w:rsidRPr="009C79A1">
        <w:rPr>
          <w:rFonts w:ascii="Times New Roman" w:hAnsi="Times New Roman" w:cs="Times New Roman"/>
          <w:sz w:val="24"/>
          <w:szCs w:val="24"/>
        </w:rPr>
        <w:t>— Экскурсии различной направленности.</w:t>
      </w:r>
    </w:p>
    <w:p w:rsidR="009C79A1" w:rsidRPr="009C79A1" w:rsidRDefault="001E4364" w:rsidP="009C79A1">
      <w:r>
        <w:t xml:space="preserve"> </w:t>
      </w:r>
      <w:r w:rsidR="009C79A1">
        <w:rPr>
          <w:rFonts w:ascii="Times New Roman" w:hAnsi="Times New Roman" w:cs="Times New Roman"/>
          <w:b/>
          <w:bCs/>
          <w:color w:val="000000"/>
          <w:sz w:val="24"/>
          <w:szCs w:val="24"/>
        </w:rPr>
        <w:t>Вывод: М</w:t>
      </w:r>
      <w:r w:rsidR="009C79A1">
        <w:rPr>
          <w:rFonts w:ascii="Times New Roman" w:hAnsi="Times New Roman" w:cs="Times New Roman"/>
          <w:color w:val="000000"/>
          <w:sz w:val="24"/>
          <w:szCs w:val="24"/>
        </w:rPr>
        <w:t xml:space="preserve">ДОУ 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w:t>
      </w:r>
      <w:proofErr w:type="gramStart"/>
      <w:r w:rsidR="009C79A1">
        <w:rPr>
          <w:rFonts w:ascii="Times New Roman" w:hAnsi="Times New Roman" w:cs="Times New Roman"/>
          <w:color w:val="000000"/>
          <w:sz w:val="24"/>
          <w:szCs w:val="24"/>
        </w:rPr>
        <w:t>ДО</w:t>
      </w:r>
      <w:proofErr w:type="gramEnd"/>
      <w:r w:rsidR="009C79A1">
        <w:rPr>
          <w:rFonts w:ascii="Times New Roman" w:hAnsi="Times New Roman" w:cs="Times New Roman"/>
          <w:color w:val="000000"/>
          <w:sz w:val="24"/>
          <w:szCs w:val="24"/>
        </w:rPr>
        <w:t xml:space="preserve">. </w:t>
      </w:r>
    </w:p>
    <w:p w:rsidR="009C79A1" w:rsidRDefault="009C79A1" w:rsidP="009C79A1">
      <w:pPr>
        <w:autoSpaceDE w:val="0"/>
        <w:spacing w:after="0" w:line="240" w:lineRule="auto"/>
        <w:jc w:val="both"/>
        <w:rPr>
          <w:rFonts w:ascii="Times New Roman" w:hAnsi="Times New Roman" w:cs="Times New Roman"/>
          <w:color w:val="000000"/>
          <w:sz w:val="24"/>
          <w:szCs w:val="24"/>
        </w:rPr>
      </w:pP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2.2.2 Оценка организация образовательного процесса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Образовательный процесс в МДОУ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Воспитательно-образовательная работа организуется в соответствии с Образовательной программой.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деятельность планируется согласно циклограмме НОД, утверждённой на педсовете. Непрерывная образовательная деятельность организуются с 1 сентября по 31 мая.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в группах организуется по рабочим программам, включающим: перспективное планирование, разработанное педагогами МДОУ,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и продолжительность образовательной деятельности, устанавливаются в соответствии с санитарно-гигиеническими нормами и требованиями, регламентируются учебным планом. </w:t>
      </w:r>
    </w:p>
    <w:p w:rsidR="009C79A1" w:rsidRDefault="009C79A1" w:rsidP="009C79A1">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 </w:t>
      </w:r>
    </w:p>
    <w:p w:rsidR="009C79A1" w:rsidRDefault="009C79A1" w:rsidP="009C79A1">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Организованная в МДОУ развивающая  предметно-пространственная среда </w:t>
      </w:r>
      <w:r>
        <w:rPr>
          <w:rFonts w:ascii="Times New Roman" w:hAnsi="Times New Roman" w:cs="Times New Roman"/>
          <w:color w:val="000000"/>
          <w:sz w:val="24"/>
          <w:szCs w:val="24"/>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Взаимодействие с родителями </w:t>
      </w:r>
      <w:r>
        <w:rPr>
          <w:rFonts w:ascii="Times New Roman" w:hAnsi="Times New Roman" w:cs="Times New Roman"/>
          <w:color w:val="000000"/>
          <w:sz w:val="24"/>
          <w:szCs w:val="24"/>
        </w:rPr>
        <w:t xml:space="preserve">коллектив МДОУ «Детский сад №2» строит на принципе сотрудничества. При этом решаются приоритетные задачи: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повышение педагогической культуры родителей;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приобщение родителей к участию в жизни детского сада;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изучение семьи и установление контактов с ее членами для согласования воспитательных воздействий на ребенка.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решения этих задач используются различные формы работы: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групповые родительские собрания, консультации;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семинары-практикумы;</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мастер-классы;</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проведение совместных мероприятий для детей и родителей; </w:t>
      </w:r>
    </w:p>
    <w:p w:rsidR="009C79A1" w:rsidRDefault="009C79A1" w:rsidP="009C79A1">
      <w:pPr>
        <w:autoSpaceDE w:val="0"/>
        <w:spacing w:after="0" w:line="240" w:lineRule="auto"/>
        <w:jc w:val="both"/>
        <w:rPr>
          <w:rFonts w:ascii="Calibri" w:hAnsi="Calibri" w:cs="Calibri"/>
        </w:rPr>
      </w:pPr>
      <w:r>
        <w:rPr>
          <w:rFonts w:ascii="Times New Roman" w:hAnsi="Times New Roman" w:cs="Times New Roman"/>
          <w:color w:val="000000"/>
          <w:sz w:val="24"/>
          <w:szCs w:val="24"/>
        </w:rPr>
        <w:t xml:space="preserve">◄ анкетирование; </w:t>
      </w:r>
    </w:p>
    <w:p w:rsidR="009C79A1" w:rsidRDefault="009C79A1" w:rsidP="009C79A1">
      <w:pPr>
        <w:pStyle w:val="Default"/>
        <w:jc w:val="both"/>
      </w:pPr>
      <w:r>
        <w:t xml:space="preserve">◄ наглядная информация; </w:t>
      </w:r>
    </w:p>
    <w:p w:rsidR="009C79A1" w:rsidRDefault="009C79A1" w:rsidP="009C79A1">
      <w:pPr>
        <w:pStyle w:val="Default"/>
        <w:jc w:val="both"/>
      </w:pPr>
      <w:r>
        <w:t>◄ выставки совместных работ;</w:t>
      </w:r>
    </w:p>
    <w:p w:rsidR="009C79A1" w:rsidRDefault="009C79A1" w:rsidP="009C79A1">
      <w:pPr>
        <w:pStyle w:val="Default"/>
        <w:jc w:val="both"/>
      </w:pPr>
      <w:r>
        <w:t xml:space="preserve">◄ конкурс для родителей, посвященный Дню матери;   </w:t>
      </w:r>
      <w:r>
        <w:rPr>
          <w:color w:val="FF0000"/>
        </w:rPr>
        <w:t xml:space="preserve">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посещение открытых мероприятий и участие в них; </w:t>
      </w: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договоров с родителями вновь поступивших детей.</w:t>
      </w:r>
    </w:p>
    <w:p w:rsidR="009C79A1" w:rsidRDefault="009C79A1" w:rsidP="009C79A1">
      <w:pPr>
        <w:autoSpaceDE w:val="0"/>
        <w:spacing w:after="0" w:line="240" w:lineRule="auto"/>
        <w:jc w:val="both"/>
        <w:rPr>
          <w:rFonts w:ascii="Times New Roman" w:hAnsi="Times New Roman" w:cs="Times New Roman"/>
          <w:color w:val="000000"/>
          <w:sz w:val="24"/>
          <w:szCs w:val="24"/>
        </w:rPr>
      </w:pPr>
    </w:p>
    <w:p w:rsidR="009C79A1" w:rsidRDefault="009C79A1" w:rsidP="009C79A1">
      <w:pPr>
        <w:autoSpaceDE w:val="0"/>
        <w:spacing w:after="0" w:line="240" w:lineRule="auto"/>
        <w:jc w:val="both"/>
        <w:rPr>
          <w:rFonts w:ascii="Times New Roman" w:hAnsi="Times New Roman" w:cs="Times New Roman"/>
          <w:color w:val="000000"/>
          <w:sz w:val="24"/>
          <w:szCs w:val="24"/>
        </w:rPr>
      </w:pPr>
    </w:p>
    <w:tbl>
      <w:tblPr>
        <w:tblW w:w="0" w:type="auto"/>
        <w:tblInd w:w="-5" w:type="dxa"/>
        <w:tblLayout w:type="fixed"/>
        <w:tblLook w:val="04A0"/>
      </w:tblPr>
      <w:tblGrid>
        <w:gridCol w:w="6588"/>
        <w:gridCol w:w="2993"/>
      </w:tblGrid>
      <w:tr w:rsidR="009C79A1" w:rsidTr="009C79A1">
        <w:tc>
          <w:tcPr>
            <w:tcW w:w="6588" w:type="dxa"/>
            <w:tcBorders>
              <w:top w:val="single" w:sz="4" w:space="0" w:color="000000"/>
              <w:left w:val="single" w:sz="4" w:space="0" w:color="000000"/>
              <w:bottom w:val="single" w:sz="4" w:space="0" w:color="000000"/>
              <w:right w:val="nil"/>
            </w:tcBorders>
            <w:hideMark/>
          </w:tcPr>
          <w:p w:rsidR="009C79A1" w:rsidRDefault="009C79A1">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 Удельный вес численности родителей, принявших участие в совместных мероприятиях, организованных образовательной организацией, а также в мероприятиях районного уровня</w:t>
            </w:r>
          </w:p>
        </w:tc>
        <w:tc>
          <w:tcPr>
            <w:tcW w:w="2993" w:type="dxa"/>
            <w:tcBorders>
              <w:top w:val="single" w:sz="4" w:space="0" w:color="000000"/>
              <w:left w:val="single" w:sz="4" w:space="0" w:color="000000"/>
              <w:bottom w:val="single" w:sz="4" w:space="0" w:color="000000"/>
              <w:right w:val="single" w:sz="4" w:space="0" w:color="000000"/>
            </w:tcBorders>
            <w:hideMark/>
          </w:tcPr>
          <w:p w:rsidR="009C79A1" w:rsidRDefault="009C79A1">
            <w:pPr>
              <w:suppressAutoHyphens/>
              <w:autoSpaceDE w:val="0"/>
              <w:spacing w:after="0" w:line="240" w:lineRule="auto"/>
              <w:jc w:val="center"/>
              <w:rPr>
                <w:rFonts w:ascii="Calibri" w:eastAsia="Calibri" w:hAnsi="Calibri" w:cs="Calibri"/>
                <w:lang w:eastAsia="ar-SA"/>
              </w:rPr>
            </w:pPr>
            <w:r>
              <w:rPr>
                <w:rFonts w:ascii="Times New Roman" w:hAnsi="Times New Roman" w:cs="Times New Roman"/>
                <w:sz w:val="24"/>
                <w:szCs w:val="24"/>
              </w:rPr>
              <w:t>95/ 51%</w:t>
            </w:r>
          </w:p>
        </w:tc>
      </w:tr>
    </w:tbl>
    <w:p w:rsidR="009C79A1" w:rsidRDefault="009C79A1" w:rsidP="009C79A1">
      <w:pPr>
        <w:autoSpaceDE w:val="0"/>
        <w:spacing w:after="0" w:line="240" w:lineRule="auto"/>
        <w:jc w:val="both"/>
        <w:rPr>
          <w:rFonts w:ascii="Times New Roman" w:eastAsia="Calibri" w:hAnsi="Times New Roman" w:cs="Times New Roman"/>
          <w:color w:val="000000"/>
          <w:sz w:val="24"/>
          <w:szCs w:val="24"/>
          <w:lang w:eastAsia="ar-SA"/>
        </w:rPr>
      </w:pPr>
    </w:p>
    <w:p w:rsidR="009C79A1" w:rsidRDefault="009C79A1" w:rsidP="009C79A1">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p>
    <w:p w:rsidR="00885D05" w:rsidRPr="00885D05" w:rsidRDefault="009C79A1" w:rsidP="00885D05">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w:t>
      </w:r>
      <w:r w:rsidR="00885D05" w:rsidRPr="00885D05">
        <w:rPr>
          <w:rFonts w:ascii="Times New Roman" w:hAnsi="Times New Roman" w:cs="Times New Roman"/>
          <w:sz w:val="24"/>
          <w:szCs w:val="24"/>
        </w:rPr>
        <w:t>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w:t>
      </w:r>
    </w:p>
    <w:p w:rsidR="009C79A1" w:rsidRDefault="009C79A1" w:rsidP="009C79A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План разрабатывается с учетом анализа предыдущей деятельности, включает все необходимые разделы, что позволяет МДОУ постоянно осваивать новый уровень развития, используются различные формы методической работы с кадрами, показ непрерывной образовательной деятельности с детьми для родителей</w:t>
      </w:r>
      <w:r w:rsidR="00885D05">
        <w:rPr>
          <w:rFonts w:ascii="Times New Roman" w:hAnsi="Times New Roman" w:cs="Times New Roman"/>
          <w:color w:val="000000"/>
          <w:sz w:val="24"/>
          <w:szCs w:val="24"/>
        </w:rPr>
        <w:t>.</w:t>
      </w:r>
    </w:p>
    <w:p w:rsidR="00885D05" w:rsidRPr="00885D05" w:rsidRDefault="00885D05" w:rsidP="00885D05">
      <w:pPr>
        <w:spacing w:line="240" w:lineRule="auto"/>
        <w:jc w:val="both"/>
        <w:rPr>
          <w:rFonts w:ascii="Times New Roman" w:hAnsi="Times New Roman" w:cs="Times New Roman"/>
          <w:sz w:val="24"/>
          <w:szCs w:val="24"/>
        </w:rPr>
      </w:pPr>
      <w:r w:rsidRPr="00885D05">
        <w:rPr>
          <w:rFonts w:ascii="Times New Roman" w:hAnsi="Times New Roman" w:cs="Times New Roman"/>
          <w:sz w:val="24"/>
          <w:szCs w:val="24"/>
        </w:rPr>
        <w:t>Работает консультативная служба специалистов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консульпункт</w:t>
      </w:r>
      <w:proofErr w:type="spellEnd"/>
      <w:r>
        <w:rPr>
          <w:rFonts w:ascii="Times New Roman" w:hAnsi="Times New Roman" w:cs="Times New Roman"/>
          <w:sz w:val="24"/>
          <w:szCs w:val="24"/>
        </w:rPr>
        <w:t>)</w:t>
      </w:r>
      <w:r w:rsidRPr="00885D05">
        <w:rPr>
          <w:rFonts w:ascii="Times New Roman" w:hAnsi="Times New Roman" w:cs="Times New Roman"/>
          <w:sz w:val="24"/>
          <w:szCs w:val="24"/>
        </w:rPr>
        <w:t>: воспитателей, учителе</w:t>
      </w:r>
      <w:proofErr w:type="gramStart"/>
      <w:r w:rsidRPr="00885D05">
        <w:rPr>
          <w:rFonts w:ascii="Times New Roman" w:hAnsi="Times New Roman" w:cs="Times New Roman"/>
          <w:sz w:val="24"/>
          <w:szCs w:val="24"/>
        </w:rPr>
        <w:t>й-</w:t>
      </w:r>
      <w:proofErr w:type="gramEnd"/>
      <w:r w:rsidRPr="00885D05">
        <w:rPr>
          <w:rFonts w:ascii="Times New Roman" w:hAnsi="Times New Roman" w:cs="Times New Roman"/>
          <w:sz w:val="24"/>
          <w:szCs w:val="24"/>
        </w:rPr>
        <w:t xml:space="preserve"> логопедов, музыкального работника, хореографа, инструктора по физической культуре, медсестры. </w:t>
      </w:r>
      <w:r>
        <w:rPr>
          <w:rFonts w:ascii="Times New Roman" w:hAnsi="Times New Roman" w:cs="Times New Roman"/>
          <w:sz w:val="24"/>
          <w:szCs w:val="24"/>
        </w:rPr>
        <w:br/>
      </w:r>
      <w:r w:rsidRPr="00885D05">
        <w:rPr>
          <w:rFonts w:ascii="Times New Roman" w:hAnsi="Times New Roman" w:cs="Times New Roman"/>
          <w:sz w:val="24"/>
          <w:szCs w:val="24"/>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w:t>
      </w:r>
    </w:p>
    <w:p w:rsidR="009C79A1" w:rsidRDefault="009C79A1" w:rsidP="009C79A1">
      <w:pPr>
        <w:autoSpaceDE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ходом и результатами воспитательно-образовательной работы с детьми во всех возрастных подгруппах МДОУ осуществляется целенаправленно, носит системный характер. </w:t>
      </w:r>
    </w:p>
    <w:p w:rsidR="009C79A1" w:rsidRDefault="009C79A1" w:rsidP="009C79A1">
      <w:pPr>
        <w:jc w:val="both"/>
        <w:rPr>
          <w:rFonts w:ascii="Calibri" w:hAnsi="Calibri" w:cs="Calibri"/>
          <w:sz w:val="24"/>
          <w:szCs w:val="24"/>
        </w:rPr>
      </w:pPr>
      <w:r>
        <w:rPr>
          <w:rFonts w:ascii="Times New Roman" w:hAnsi="Times New Roman" w:cs="Times New Roman"/>
          <w:b/>
          <w:bCs/>
          <w:color w:val="000000"/>
          <w:sz w:val="24"/>
          <w:szCs w:val="24"/>
        </w:rPr>
        <w:t xml:space="preserve">Вывод: </w:t>
      </w:r>
      <w:r>
        <w:rPr>
          <w:rFonts w:ascii="Times New Roman" w:hAnsi="Times New Roman" w:cs="Times New Roman"/>
          <w:color w:val="000000"/>
          <w:sz w:val="24"/>
          <w:szCs w:val="24"/>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E4001C" w:rsidRDefault="00E4001C" w:rsidP="00E4001C">
      <w:pPr>
        <w:autoSpaceDE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2.2.3 Качество подготовки </w:t>
      </w:r>
      <w:proofErr w:type="gramStart"/>
      <w:r>
        <w:rPr>
          <w:rFonts w:ascii="Times New Roman" w:hAnsi="Times New Roman" w:cs="Times New Roman"/>
          <w:b/>
          <w:bCs/>
          <w:color w:val="000000"/>
          <w:sz w:val="24"/>
          <w:szCs w:val="24"/>
        </w:rPr>
        <w:t>обучающихся</w:t>
      </w:r>
      <w:proofErr w:type="gramEnd"/>
      <w:r>
        <w:rPr>
          <w:rFonts w:ascii="Times New Roman" w:hAnsi="Times New Roman" w:cs="Times New Roman"/>
          <w:b/>
          <w:bCs/>
          <w:color w:val="000000"/>
          <w:sz w:val="24"/>
          <w:szCs w:val="24"/>
        </w:rPr>
        <w:t xml:space="preserve"> </w:t>
      </w:r>
    </w:p>
    <w:p w:rsidR="00E4001C" w:rsidRDefault="00E4001C" w:rsidP="00E4001C">
      <w:pPr>
        <w:autoSpaceDE w:val="0"/>
        <w:spacing w:after="0" w:line="240" w:lineRule="auto"/>
        <w:jc w:val="both"/>
        <w:rPr>
          <w:sz w:val="24"/>
          <w:szCs w:val="24"/>
        </w:rPr>
      </w:pPr>
      <w:proofErr w:type="gramStart"/>
      <w:r>
        <w:rPr>
          <w:rFonts w:ascii="Times New Roman" w:hAnsi="Times New Roman" w:cs="Times New Roman"/>
          <w:sz w:val="24"/>
          <w:szCs w:val="24"/>
        </w:rPr>
        <w:t>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w:t>
      </w:r>
      <w:proofErr w:type="gramEnd"/>
      <w:r>
        <w:rPr>
          <w:rFonts w:ascii="Times New Roman" w:hAnsi="Times New Roman" w:cs="Times New Roman"/>
          <w:sz w:val="24"/>
          <w:szCs w:val="24"/>
        </w:rPr>
        <w:t xml:space="preserve"> достижениями детей. Однако, согласно   п.3.2.3   Стандарта</w:t>
      </w:r>
      <w:r>
        <w:rPr>
          <w:rFonts w:ascii="Times New Roman" w:hAnsi="Times New Roman" w:cs="Times New Roman"/>
          <w:color w:val="000000"/>
          <w:sz w:val="24"/>
          <w:szCs w:val="24"/>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E4001C" w:rsidRDefault="00E4001C" w:rsidP="00E4001C">
      <w:pPr>
        <w:spacing w:line="0" w:lineRule="atLeast"/>
        <w:jc w:val="both"/>
        <w:rPr>
          <w:b/>
          <w:sz w:val="24"/>
          <w:szCs w:val="24"/>
        </w:rPr>
      </w:pPr>
      <w:r>
        <w:rPr>
          <w:sz w:val="24"/>
          <w:szCs w:val="24"/>
        </w:rPr>
        <w:t xml:space="preserve">  </w:t>
      </w:r>
      <w:r>
        <w:rPr>
          <w:rFonts w:ascii="Times New Roman" w:hAnsi="Times New Roman" w:cs="Times New Roman"/>
          <w:sz w:val="24"/>
          <w:szCs w:val="24"/>
        </w:rPr>
        <w:t xml:space="preserve">     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E4001C" w:rsidRDefault="00E4001C" w:rsidP="00E4001C">
      <w:pPr>
        <w:jc w:val="both"/>
        <w:rPr>
          <w:rFonts w:ascii="Times New Roman" w:hAnsi="Times New Roman" w:cs="Times New Roman"/>
          <w:sz w:val="24"/>
          <w:szCs w:val="24"/>
        </w:rPr>
      </w:pPr>
      <w:r>
        <w:rPr>
          <w:b/>
          <w:sz w:val="24"/>
          <w:szCs w:val="24"/>
        </w:rPr>
        <w:t xml:space="preserve">      </w:t>
      </w:r>
      <w:r>
        <w:rPr>
          <w:rFonts w:ascii="Times New Roman" w:hAnsi="Times New Roman" w:cs="Times New Roman"/>
          <w:sz w:val="24"/>
          <w:szCs w:val="24"/>
        </w:rPr>
        <w:t xml:space="preserve">  Мониторинг осуществлялся в форме регулярных наблюдений педагога за детьми в повседневной жизни и в процессе непрерывной  </w:t>
      </w:r>
      <w:r>
        <w:rPr>
          <w:sz w:val="24"/>
          <w:szCs w:val="24"/>
        </w:rPr>
        <w:t xml:space="preserve">  о</w:t>
      </w:r>
      <w:r>
        <w:rPr>
          <w:rFonts w:ascii="Times New Roman" w:hAnsi="Times New Roman" w:cs="Times New Roman"/>
          <w:sz w:val="24"/>
          <w:szCs w:val="24"/>
        </w:rPr>
        <w:t xml:space="preserve">бразовательной деятельности с ними.  </w:t>
      </w:r>
      <w:r>
        <w:rPr>
          <w:sz w:val="24"/>
          <w:szCs w:val="24"/>
        </w:rPr>
        <w:t xml:space="preserve"> </w:t>
      </w:r>
    </w:p>
    <w:p w:rsidR="00E4001C" w:rsidRDefault="00E4001C" w:rsidP="00E4001C">
      <w:pPr>
        <w:jc w:val="both"/>
        <w:rPr>
          <w:rFonts w:ascii="Times New Roman" w:hAnsi="Times New Roman" w:cs="Times New Roman"/>
          <w:sz w:val="24"/>
          <w:szCs w:val="24"/>
        </w:rPr>
      </w:pPr>
      <w:r>
        <w:rPr>
          <w:rFonts w:ascii="Times New Roman" w:hAnsi="Times New Roman" w:cs="Times New Roman"/>
          <w:sz w:val="24"/>
          <w:szCs w:val="24"/>
        </w:rPr>
        <w:t>Таблицы (карты наблюдений детского развития) педагогической диагностики заполнялись 2 раза в год (сентябрь, май) для проведения сравнительного анализа</w:t>
      </w:r>
      <w:r w:rsidRPr="00E4001C">
        <w:rPr>
          <w:rFonts w:ascii="Times New Roman" w:hAnsi="Times New Roman" w:cs="Times New Roman"/>
          <w:sz w:val="24"/>
          <w:szCs w:val="24"/>
        </w:rPr>
        <w:t xml:space="preserve"> </w:t>
      </w:r>
      <w:r>
        <w:rPr>
          <w:rFonts w:ascii="Times New Roman" w:hAnsi="Times New Roman" w:cs="Times New Roman"/>
          <w:sz w:val="24"/>
          <w:szCs w:val="24"/>
        </w:rPr>
        <w:t xml:space="preserve">(по методике Н. Верещагиной). </w:t>
      </w:r>
    </w:p>
    <w:p w:rsidR="00E4001C" w:rsidRDefault="00E4001C" w:rsidP="00E4001C">
      <w:pPr>
        <w:jc w:val="both"/>
        <w:rPr>
          <w:rFonts w:ascii="Times New Roman" w:hAnsi="Times New Roman" w:cs="Times New Roman"/>
          <w:color w:val="FF0000"/>
          <w:sz w:val="24"/>
          <w:szCs w:val="24"/>
        </w:rPr>
      </w:pPr>
      <w:r>
        <w:rPr>
          <w:rFonts w:ascii="Times New Roman" w:hAnsi="Times New Roman" w:cs="Times New Roman"/>
          <w:sz w:val="24"/>
          <w:szCs w:val="24"/>
        </w:rPr>
        <w:t xml:space="preserve">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w:t>
      </w:r>
      <w:r>
        <w:rPr>
          <w:rFonts w:ascii="Times New Roman" w:hAnsi="Times New Roman" w:cs="Times New Roman"/>
          <w:sz w:val="24"/>
          <w:szCs w:val="24"/>
        </w:rPr>
        <w:lastRenderedPageBreak/>
        <w:t>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E4001C" w:rsidRDefault="00E4001C" w:rsidP="00E4001C">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b/>
          <w:bCs/>
          <w:color w:val="000000"/>
          <w:sz w:val="24"/>
          <w:szCs w:val="24"/>
        </w:rPr>
        <w:t xml:space="preserve">Вывод: </w:t>
      </w:r>
      <w:r>
        <w:rPr>
          <w:rFonts w:ascii="Times New Roman" w:hAnsi="Times New Roman" w:cs="Times New Roman"/>
          <w:color w:val="000000"/>
          <w:sz w:val="24"/>
          <w:szCs w:val="24"/>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rPr>
          <w:rFonts w:ascii="Times New Roman" w:hAnsi="Times New Roman" w:cs="Times New Roman"/>
          <w:color w:val="000000"/>
          <w:sz w:val="24"/>
          <w:szCs w:val="24"/>
        </w:rPr>
        <w:t>здоровьесберегающие</w:t>
      </w:r>
      <w:proofErr w:type="spellEnd"/>
      <w:r>
        <w:rPr>
          <w:rFonts w:ascii="Times New Roman" w:hAnsi="Times New Roman" w:cs="Times New Roman"/>
          <w:color w:val="000000"/>
          <w:sz w:val="24"/>
          <w:szCs w:val="24"/>
        </w:rPr>
        <w:t xml:space="preserve">, информационно-коммуникативные, технологии деятельностного типа) позволило повысить уровень освоения детьми образовательной программы дошкольного образования. </w:t>
      </w:r>
    </w:p>
    <w:p w:rsidR="00E4001C" w:rsidRDefault="00E4001C" w:rsidP="00E4001C">
      <w:pPr>
        <w:autoSpaceDE w:val="0"/>
        <w:spacing w:after="0" w:line="240" w:lineRule="auto"/>
        <w:jc w:val="both"/>
        <w:rPr>
          <w:rFonts w:ascii="Times New Roman" w:hAnsi="Times New Roman" w:cs="Times New Roman"/>
          <w:b/>
          <w:bCs/>
          <w:color w:val="000000"/>
          <w:sz w:val="24"/>
          <w:szCs w:val="24"/>
        </w:rPr>
      </w:pPr>
    </w:p>
    <w:p w:rsidR="002B19F0" w:rsidRDefault="002B19F0" w:rsidP="002B19F0">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2.2.4. Качество кадрового обеспечения </w:t>
      </w:r>
    </w:p>
    <w:p w:rsidR="002B19F0" w:rsidRDefault="002B19F0" w:rsidP="002B19F0">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Работа с кадрами </w:t>
      </w:r>
      <w:r>
        <w:rPr>
          <w:rFonts w:ascii="Times New Roman" w:hAnsi="Times New Roman" w:cs="Times New Roman"/>
          <w:color w:val="000000"/>
          <w:sz w:val="24"/>
          <w:szCs w:val="24"/>
        </w:rPr>
        <w:t xml:space="preserve">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w:t>
      </w:r>
    </w:p>
    <w:p w:rsidR="002B19F0" w:rsidRDefault="002B19F0" w:rsidP="002B19F0">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мастер-классы, творческие группы,  знакомятся с опытом работы своих коллег и других дошкольных учреждений района и области,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454A2C" w:rsidRPr="00953914" w:rsidRDefault="00454A2C" w:rsidP="00454A2C"/>
    <w:p w:rsidR="00454A2C" w:rsidRPr="00454A2C" w:rsidRDefault="00454A2C" w:rsidP="00454A2C">
      <w:pPr>
        <w:jc w:val="center"/>
        <w:rPr>
          <w:rFonts w:ascii="Times New Roman" w:hAnsi="Times New Roman" w:cs="Times New Roman"/>
          <w:b/>
          <w:sz w:val="24"/>
          <w:szCs w:val="24"/>
        </w:rPr>
      </w:pPr>
      <w:r w:rsidRPr="00454A2C">
        <w:rPr>
          <w:rFonts w:ascii="Times New Roman" w:hAnsi="Times New Roman" w:cs="Times New Roman"/>
          <w:b/>
          <w:sz w:val="24"/>
          <w:szCs w:val="24"/>
        </w:rPr>
        <w:t>Характеристика педагогического состава.</w:t>
      </w:r>
    </w:p>
    <w:tbl>
      <w:tblPr>
        <w:tblpPr w:leftFromText="180" w:rightFromText="180" w:vertAnchor="text" w:horzAnchor="margin" w:tblpY="24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891"/>
        <w:gridCol w:w="696"/>
        <w:gridCol w:w="717"/>
        <w:gridCol w:w="717"/>
        <w:gridCol w:w="740"/>
        <w:gridCol w:w="519"/>
        <w:gridCol w:w="567"/>
        <w:gridCol w:w="567"/>
        <w:gridCol w:w="709"/>
        <w:gridCol w:w="709"/>
        <w:gridCol w:w="709"/>
        <w:gridCol w:w="850"/>
      </w:tblGrid>
      <w:tr w:rsidR="00454A2C" w:rsidRPr="00454A2C" w:rsidTr="00454A2C">
        <w:tc>
          <w:tcPr>
            <w:tcW w:w="931" w:type="dxa"/>
            <w:vMerge w:val="restart"/>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Год</w:t>
            </w:r>
          </w:p>
          <w:p w:rsidR="00454A2C" w:rsidRPr="00454A2C" w:rsidRDefault="00454A2C" w:rsidP="00454A2C">
            <w:pPr>
              <w:jc w:val="center"/>
              <w:rPr>
                <w:rFonts w:ascii="Times New Roman" w:hAnsi="Times New Roman" w:cs="Times New Roman"/>
                <w:sz w:val="24"/>
                <w:szCs w:val="24"/>
              </w:rPr>
            </w:pPr>
          </w:p>
          <w:p w:rsidR="00454A2C" w:rsidRPr="00454A2C" w:rsidRDefault="00454A2C" w:rsidP="00454A2C">
            <w:pPr>
              <w:jc w:val="center"/>
              <w:rPr>
                <w:rFonts w:ascii="Times New Roman" w:hAnsi="Times New Roman" w:cs="Times New Roman"/>
                <w:sz w:val="24"/>
                <w:szCs w:val="24"/>
              </w:rPr>
            </w:pPr>
          </w:p>
          <w:p w:rsidR="00454A2C" w:rsidRPr="00454A2C" w:rsidRDefault="00454A2C" w:rsidP="00454A2C">
            <w:pPr>
              <w:jc w:val="center"/>
              <w:rPr>
                <w:rFonts w:ascii="Times New Roman" w:hAnsi="Times New Roman" w:cs="Times New Roman"/>
                <w:sz w:val="24"/>
                <w:szCs w:val="24"/>
              </w:rPr>
            </w:pPr>
          </w:p>
          <w:p w:rsidR="00454A2C" w:rsidRPr="00454A2C" w:rsidRDefault="00454A2C" w:rsidP="00454A2C">
            <w:pPr>
              <w:rPr>
                <w:rFonts w:ascii="Times New Roman" w:hAnsi="Times New Roman" w:cs="Times New Roman"/>
                <w:sz w:val="24"/>
                <w:szCs w:val="24"/>
              </w:rPr>
            </w:pPr>
          </w:p>
        </w:tc>
        <w:tc>
          <w:tcPr>
            <w:tcW w:w="891" w:type="dxa"/>
            <w:vMerge w:val="restart"/>
            <w:shd w:val="clear" w:color="auto" w:fill="auto"/>
          </w:tcPr>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t>общее</w:t>
            </w:r>
          </w:p>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t>кол-во</w:t>
            </w:r>
          </w:p>
          <w:p w:rsidR="00454A2C" w:rsidRPr="00454A2C" w:rsidRDefault="00454A2C" w:rsidP="00454A2C">
            <w:pPr>
              <w:jc w:val="center"/>
              <w:rPr>
                <w:rFonts w:ascii="Times New Roman" w:hAnsi="Times New Roman" w:cs="Times New Roman"/>
                <w:sz w:val="24"/>
                <w:szCs w:val="24"/>
              </w:rPr>
            </w:pPr>
          </w:p>
        </w:tc>
        <w:tc>
          <w:tcPr>
            <w:tcW w:w="2870" w:type="dxa"/>
            <w:gridSpan w:val="4"/>
            <w:tcBorders>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По стажу работы в детском саду</w:t>
            </w:r>
          </w:p>
        </w:tc>
        <w:tc>
          <w:tcPr>
            <w:tcW w:w="3071" w:type="dxa"/>
            <w:gridSpan w:val="5"/>
            <w:tcBorders>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По</w:t>
            </w:r>
          </w:p>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квалификационной</w:t>
            </w:r>
          </w:p>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категории</w:t>
            </w:r>
          </w:p>
        </w:tc>
        <w:tc>
          <w:tcPr>
            <w:tcW w:w="1559" w:type="dxa"/>
            <w:gridSpan w:val="2"/>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По образованию</w:t>
            </w:r>
          </w:p>
        </w:tc>
      </w:tr>
      <w:tr w:rsidR="00454A2C" w:rsidRPr="00454A2C" w:rsidTr="00454A2C">
        <w:tc>
          <w:tcPr>
            <w:tcW w:w="931" w:type="dxa"/>
            <w:vMerge/>
            <w:shd w:val="clear" w:color="auto" w:fill="auto"/>
          </w:tcPr>
          <w:p w:rsidR="00454A2C" w:rsidRPr="00454A2C" w:rsidRDefault="00454A2C" w:rsidP="00454A2C">
            <w:pPr>
              <w:rPr>
                <w:rFonts w:ascii="Times New Roman" w:hAnsi="Times New Roman" w:cs="Times New Roman"/>
                <w:sz w:val="24"/>
                <w:szCs w:val="24"/>
              </w:rPr>
            </w:pPr>
          </w:p>
        </w:tc>
        <w:tc>
          <w:tcPr>
            <w:tcW w:w="891" w:type="dxa"/>
            <w:vMerge/>
            <w:shd w:val="clear" w:color="auto" w:fill="auto"/>
          </w:tcPr>
          <w:p w:rsidR="00454A2C" w:rsidRPr="00454A2C" w:rsidRDefault="00454A2C" w:rsidP="00454A2C">
            <w:pPr>
              <w:jc w:val="center"/>
              <w:rPr>
                <w:rFonts w:ascii="Times New Roman" w:hAnsi="Times New Roman" w:cs="Times New Roman"/>
                <w:sz w:val="24"/>
                <w:szCs w:val="24"/>
              </w:rPr>
            </w:pPr>
          </w:p>
        </w:tc>
        <w:tc>
          <w:tcPr>
            <w:tcW w:w="696" w:type="dxa"/>
            <w:tcBorders>
              <w:top w:val="nil"/>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до5</w:t>
            </w:r>
          </w:p>
          <w:p w:rsidR="00454A2C" w:rsidRPr="00454A2C" w:rsidRDefault="00454A2C" w:rsidP="00454A2C">
            <w:pPr>
              <w:jc w:val="center"/>
              <w:rPr>
                <w:rFonts w:ascii="Times New Roman" w:hAnsi="Times New Roman" w:cs="Times New Roman"/>
                <w:sz w:val="24"/>
                <w:szCs w:val="24"/>
              </w:rPr>
            </w:pPr>
          </w:p>
        </w:tc>
        <w:tc>
          <w:tcPr>
            <w:tcW w:w="717" w:type="dxa"/>
            <w:tcBorders>
              <w:top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5-30</w:t>
            </w:r>
          </w:p>
        </w:tc>
        <w:tc>
          <w:tcPr>
            <w:tcW w:w="71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Свыше 30</w:t>
            </w:r>
          </w:p>
        </w:tc>
        <w:tc>
          <w:tcPr>
            <w:tcW w:w="740" w:type="dxa"/>
            <w:shd w:val="clear" w:color="auto" w:fill="auto"/>
          </w:tcPr>
          <w:p w:rsidR="00454A2C" w:rsidRPr="00454A2C" w:rsidRDefault="00454A2C" w:rsidP="00454A2C">
            <w:pPr>
              <w:jc w:val="center"/>
              <w:rPr>
                <w:rFonts w:ascii="Times New Roman" w:hAnsi="Times New Roman" w:cs="Times New Roman"/>
                <w:sz w:val="24"/>
                <w:szCs w:val="24"/>
              </w:rPr>
            </w:pPr>
          </w:p>
        </w:tc>
        <w:tc>
          <w:tcPr>
            <w:tcW w:w="51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В</w:t>
            </w:r>
          </w:p>
        </w:tc>
        <w:tc>
          <w:tcPr>
            <w:tcW w:w="567"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1</w:t>
            </w:r>
          </w:p>
        </w:tc>
        <w:tc>
          <w:tcPr>
            <w:tcW w:w="567"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2</w:t>
            </w:r>
          </w:p>
        </w:tc>
        <w:tc>
          <w:tcPr>
            <w:tcW w:w="70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С</w:t>
            </w:r>
          </w:p>
        </w:tc>
        <w:tc>
          <w:tcPr>
            <w:tcW w:w="70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Б</w:t>
            </w:r>
          </w:p>
        </w:tc>
        <w:tc>
          <w:tcPr>
            <w:tcW w:w="70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В</w:t>
            </w:r>
          </w:p>
        </w:tc>
        <w:tc>
          <w:tcPr>
            <w:tcW w:w="850"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Сред.</w:t>
            </w:r>
          </w:p>
          <w:p w:rsidR="00454A2C" w:rsidRPr="00454A2C" w:rsidRDefault="00454A2C" w:rsidP="00454A2C">
            <w:pPr>
              <w:jc w:val="center"/>
              <w:rPr>
                <w:rFonts w:ascii="Times New Roman" w:hAnsi="Times New Roman" w:cs="Times New Roman"/>
                <w:sz w:val="24"/>
                <w:szCs w:val="24"/>
              </w:rPr>
            </w:pPr>
            <w:proofErr w:type="gramStart"/>
            <w:r w:rsidRPr="00454A2C">
              <w:rPr>
                <w:rFonts w:ascii="Times New Roman" w:hAnsi="Times New Roman" w:cs="Times New Roman"/>
                <w:sz w:val="24"/>
                <w:szCs w:val="24"/>
              </w:rPr>
              <w:t>спец</w:t>
            </w:r>
            <w:proofErr w:type="gramEnd"/>
            <w:r w:rsidRPr="00454A2C">
              <w:rPr>
                <w:rFonts w:ascii="Times New Roman" w:hAnsi="Times New Roman" w:cs="Times New Roman"/>
                <w:sz w:val="24"/>
                <w:szCs w:val="24"/>
              </w:rPr>
              <w:t>.</w:t>
            </w:r>
          </w:p>
        </w:tc>
      </w:tr>
      <w:tr w:rsidR="00454A2C" w:rsidRPr="00454A2C" w:rsidTr="00454A2C">
        <w:tc>
          <w:tcPr>
            <w:tcW w:w="931" w:type="dxa"/>
            <w:shd w:val="clear" w:color="auto" w:fill="auto"/>
          </w:tcPr>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t xml:space="preserve">2015-2016 </w:t>
            </w:r>
          </w:p>
        </w:tc>
        <w:tc>
          <w:tcPr>
            <w:tcW w:w="891"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14</w:t>
            </w:r>
          </w:p>
        </w:tc>
        <w:tc>
          <w:tcPr>
            <w:tcW w:w="696"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3</w:t>
            </w:r>
          </w:p>
        </w:tc>
        <w:tc>
          <w:tcPr>
            <w:tcW w:w="71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10</w:t>
            </w:r>
          </w:p>
        </w:tc>
        <w:tc>
          <w:tcPr>
            <w:tcW w:w="71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1</w:t>
            </w:r>
          </w:p>
        </w:tc>
        <w:tc>
          <w:tcPr>
            <w:tcW w:w="740" w:type="dxa"/>
            <w:shd w:val="clear" w:color="auto" w:fill="auto"/>
          </w:tcPr>
          <w:p w:rsidR="00454A2C" w:rsidRPr="00454A2C" w:rsidRDefault="00454A2C" w:rsidP="00454A2C">
            <w:pPr>
              <w:jc w:val="center"/>
              <w:rPr>
                <w:rFonts w:ascii="Times New Roman" w:hAnsi="Times New Roman" w:cs="Times New Roman"/>
                <w:sz w:val="24"/>
                <w:szCs w:val="24"/>
              </w:rPr>
            </w:pPr>
          </w:p>
        </w:tc>
        <w:tc>
          <w:tcPr>
            <w:tcW w:w="519"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4</w:t>
            </w:r>
          </w:p>
        </w:tc>
        <w:tc>
          <w:tcPr>
            <w:tcW w:w="56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5</w:t>
            </w:r>
          </w:p>
        </w:tc>
        <w:tc>
          <w:tcPr>
            <w:tcW w:w="567" w:type="dxa"/>
            <w:tcBorders>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2</w:t>
            </w:r>
          </w:p>
        </w:tc>
        <w:tc>
          <w:tcPr>
            <w:tcW w:w="709" w:type="dxa"/>
            <w:tcBorders>
              <w:top w:val="single" w:sz="4" w:space="0" w:color="auto"/>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3</w:t>
            </w:r>
          </w:p>
        </w:tc>
        <w:tc>
          <w:tcPr>
            <w:tcW w:w="709"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6</w:t>
            </w:r>
          </w:p>
        </w:tc>
        <w:tc>
          <w:tcPr>
            <w:tcW w:w="850"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8</w:t>
            </w:r>
          </w:p>
        </w:tc>
      </w:tr>
      <w:tr w:rsidR="00454A2C" w:rsidRPr="00454A2C" w:rsidTr="00454A2C">
        <w:tc>
          <w:tcPr>
            <w:tcW w:w="931" w:type="dxa"/>
            <w:shd w:val="clear" w:color="auto" w:fill="auto"/>
          </w:tcPr>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t>2016-2017</w:t>
            </w:r>
          </w:p>
        </w:tc>
        <w:tc>
          <w:tcPr>
            <w:tcW w:w="891"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14</w:t>
            </w:r>
          </w:p>
        </w:tc>
        <w:tc>
          <w:tcPr>
            <w:tcW w:w="696"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2</w:t>
            </w:r>
          </w:p>
        </w:tc>
        <w:tc>
          <w:tcPr>
            <w:tcW w:w="71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12</w:t>
            </w:r>
          </w:p>
        </w:tc>
        <w:tc>
          <w:tcPr>
            <w:tcW w:w="71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w:t>
            </w:r>
          </w:p>
        </w:tc>
        <w:tc>
          <w:tcPr>
            <w:tcW w:w="740" w:type="dxa"/>
            <w:shd w:val="clear" w:color="auto" w:fill="auto"/>
          </w:tcPr>
          <w:p w:rsidR="00454A2C" w:rsidRPr="00454A2C" w:rsidRDefault="00454A2C" w:rsidP="00454A2C">
            <w:pPr>
              <w:jc w:val="center"/>
              <w:rPr>
                <w:rFonts w:ascii="Times New Roman" w:hAnsi="Times New Roman" w:cs="Times New Roman"/>
                <w:sz w:val="24"/>
                <w:szCs w:val="24"/>
              </w:rPr>
            </w:pPr>
          </w:p>
        </w:tc>
        <w:tc>
          <w:tcPr>
            <w:tcW w:w="519"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5</w:t>
            </w:r>
          </w:p>
        </w:tc>
        <w:tc>
          <w:tcPr>
            <w:tcW w:w="56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4</w:t>
            </w:r>
          </w:p>
        </w:tc>
        <w:tc>
          <w:tcPr>
            <w:tcW w:w="567" w:type="dxa"/>
            <w:tcBorders>
              <w:top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3</w:t>
            </w:r>
          </w:p>
        </w:tc>
        <w:tc>
          <w:tcPr>
            <w:tcW w:w="709" w:type="dxa"/>
            <w:tcBorders>
              <w:top w:val="single" w:sz="4" w:space="0" w:color="auto"/>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2</w:t>
            </w:r>
          </w:p>
        </w:tc>
        <w:tc>
          <w:tcPr>
            <w:tcW w:w="709"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6</w:t>
            </w:r>
          </w:p>
        </w:tc>
        <w:tc>
          <w:tcPr>
            <w:tcW w:w="850"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8</w:t>
            </w:r>
          </w:p>
        </w:tc>
      </w:tr>
    </w:tbl>
    <w:p w:rsidR="00454A2C" w:rsidRPr="00454A2C" w:rsidRDefault="00454A2C" w:rsidP="00454A2C">
      <w:pPr>
        <w:rPr>
          <w:rFonts w:ascii="Times New Roman" w:hAnsi="Times New Roman" w:cs="Times New Roman"/>
          <w:b/>
          <w:sz w:val="24"/>
          <w:szCs w:val="24"/>
          <w:lang w:val="en-US"/>
        </w:rPr>
      </w:pPr>
    </w:p>
    <w:p w:rsid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t>Анализ кадров в МДОУ показал следующее:</w:t>
      </w:r>
      <w:proofErr w:type="gramStart"/>
      <w:r>
        <w:rPr>
          <w:rFonts w:ascii="Times New Roman" w:hAnsi="Times New Roman" w:cs="Times New Roman"/>
          <w:sz w:val="24"/>
          <w:szCs w:val="24"/>
        </w:rPr>
        <w:br/>
      </w:r>
      <w:r w:rsidRPr="00454A2C">
        <w:rPr>
          <w:rFonts w:ascii="Times New Roman" w:hAnsi="Times New Roman" w:cs="Times New Roman"/>
          <w:sz w:val="24"/>
          <w:szCs w:val="24"/>
        </w:rPr>
        <w:t>-</w:t>
      </w:r>
      <w:proofErr w:type="gramEnd"/>
      <w:r w:rsidRPr="00454A2C">
        <w:rPr>
          <w:rFonts w:ascii="Times New Roman" w:hAnsi="Times New Roman" w:cs="Times New Roman"/>
          <w:sz w:val="24"/>
          <w:szCs w:val="24"/>
        </w:rPr>
        <w:t>образовательный уровень педагогов достаточно высок;</w:t>
      </w:r>
      <w:r>
        <w:rPr>
          <w:rFonts w:ascii="Times New Roman" w:hAnsi="Times New Roman" w:cs="Times New Roman"/>
          <w:sz w:val="24"/>
          <w:szCs w:val="24"/>
        </w:rPr>
        <w:br/>
      </w:r>
      <w:r w:rsidRPr="00454A2C">
        <w:rPr>
          <w:rFonts w:ascii="Times New Roman" w:hAnsi="Times New Roman" w:cs="Times New Roman"/>
          <w:sz w:val="24"/>
          <w:szCs w:val="24"/>
        </w:rPr>
        <w:lastRenderedPageBreak/>
        <w:t>-общее число аттестованных педагогов составляет 64%; 21 % подтвердили соответствие занимаемой должности;  14% вышедшие из декретного отпуска.</w:t>
      </w:r>
      <w:r>
        <w:rPr>
          <w:rFonts w:ascii="Times New Roman" w:hAnsi="Times New Roman" w:cs="Times New Roman"/>
          <w:sz w:val="24"/>
          <w:szCs w:val="24"/>
        </w:rPr>
        <w:br/>
      </w:r>
      <w:r w:rsidRPr="00454A2C">
        <w:rPr>
          <w:rFonts w:ascii="Times New Roman" w:hAnsi="Times New Roman" w:cs="Times New Roman"/>
          <w:sz w:val="24"/>
          <w:szCs w:val="24"/>
        </w:rPr>
        <w:t>-возрастной состав педагогов от 25 до 30 лет – 43%, от 30 – до 55 лет – 57%;</w:t>
      </w:r>
      <w:r>
        <w:rPr>
          <w:rFonts w:ascii="Times New Roman" w:hAnsi="Times New Roman" w:cs="Times New Roman"/>
          <w:sz w:val="24"/>
          <w:szCs w:val="24"/>
        </w:rPr>
        <w:br/>
      </w:r>
      <w:r w:rsidRPr="00454A2C">
        <w:rPr>
          <w:rFonts w:ascii="Times New Roman" w:hAnsi="Times New Roman" w:cs="Times New Roman"/>
          <w:sz w:val="24"/>
          <w:szCs w:val="24"/>
        </w:rPr>
        <w:t>-основной контингент педагогов имеет педагогический стаж выше 15лет.</w:t>
      </w:r>
      <w:r>
        <w:rPr>
          <w:rFonts w:ascii="Times New Roman" w:hAnsi="Times New Roman" w:cs="Times New Roman"/>
          <w:sz w:val="24"/>
          <w:szCs w:val="24"/>
        </w:rPr>
        <w:br/>
      </w:r>
      <w:r w:rsidRPr="00454A2C">
        <w:rPr>
          <w:rFonts w:ascii="Times New Roman" w:hAnsi="Times New Roman" w:cs="Times New Roman"/>
          <w:sz w:val="24"/>
          <w:szCs w:val="24"/>
        </w:rPr>
        <w:t xml:space="preserve">Имеют курсы повышения квалификации 79% </w:t>
      </w:r>
      <w:proofErr w:type="spellStart"/>
      <w:r w:rsidRPr="00454A2C">
        <w:rPr>
          <w:rFonts w:ascii="Times New Roman" w:hAnsi="Times New Roman" w:cs="Times New Roman"/>
          <w:sz w:val="24"/>
          <w:szCs w:val="24"/>
        </w:rPr>
        <w:t>педработников</w:t>
      </w:r>
      <w:proofErr w:type="spellEnd"/>
      <w:r w:rsidRPr="00454A2C">
        <w:rPr>
          <w:rFonts w:ascii="Times New Roman" w:hAnsi="Times New Roman" w:cs="Times New Roman"/>
          <w:sz w:val="24"/>
          <w:szCs w:val="24"/>
        </w:rPr>
        <w:t>.</w:t>
      </w:r>
    </w:p>
    <w:p w:rsidR="004F2432" w:rsidRPr="004F2432" w:rsidRDefault="004F2432" w:rsidP="004F2432">
      <w:pPr>
        <w:jc w:val="both"/>
        <w:rPr>
          <w:rFonts w:ascii="Times New Roman" w:hAnsi="Times New Roman" w:cs="Times New Roman"/>
          <w:sz w:val="24"/>
          <w:szCs w:val="24"/>
        </w:rPr>
      </w:pPr>
      <w:r w:rsidRPr="004F2432">
        <w:rPr>
          <w:rFonts w:ascii="Times New Roman" w:hAnsi="Times New Roman" w:cs="Times New Roman"/>
          <w:sz w:val="24"/>
          <w:szCs w:val="24"/>
        </w:rPr>
        <w:t>Уровень своих достижений педагоги доказывают, участвуя в методических мероприятиях разного уровня, а также при участии в интернет конкурсах федерального масштаба.</w:t>
      </w:r>
    </w:p>
    <w:p w:rsidR="004F2432" w:rsidRPr="004F2432" w:rsidRDefault="004F2432" w:rsidP="004F2432">
      <w:pPr>
        <w:jc w:val="both"/>
        <w:rPr>
          <w:rFonts w:ascii="Times New Roman" w:hAnsi="Times New Roman" w:cs="Times New Roman"/>
          <w:sz w:val="24"/>
          <w:szCs w:val="24"/>
        </w:rPr>
      </w:pPr>
      <w:r w:rsidRPr="004F2432">
        <w:rPr>
          <w:rFonts w:ascii="Times New Roman" w:hAnsi="Times New Roman" w:cs="Times New Roman"/>
          <w:sz w:val="24"/>
          <w:szCs w:val="24"/>
        </w:rPr>
        <w:t>Педагогич</w:t>
      </w:r>
      <w:r>
        <w:rPr>
          <w:rFonts w:ascii="Times New Roman" w:hAnsi="Times New Roman" w:cs="Times New Roman"/>
          <w:sz w:val="24"/>
          <w:szCs w:val="24"/>
        </w:rPr>
        <w:t>еский коллектив М</w:t>
      </w:r>
      <w:r w:rsidRPr="004F2432">
        <w:rPr>
          <w:rFonts w:ascii="Times New Roman" w:hAnsi="Times New Roman" w:cs="Times New Roman"/>
          <w:sz w:val="24"/>
          <w:szCs w:val="24"/>
        </w:rPr>
        <w:t>ДОУ зарекомендовал себя как инициативный, творческий</w:t>
      </w:r>
      <w:proofErr w:type="gramStart"/>
      <w:r w:rsidRPr="004F2432">
        <w:rPr>
          <w:rFonts w:ascii="Times New Roman" w:hAnsi="Times New Roman" w:cs="Times New Roman"/>
          <w:sz w:val="24"/>
          <w:szCs w:val="24"/>
        </w:rPr>
        <w:t xml:space="preserve"> ,</w:t>
      </w:r>
      <w:proofErr w:type="gramEnd"/>
      <w:r w:rsidRPr="004F2432">
        <w:rPr>
          <w:rFonts w:ascii="Times New Roman" w:hAnsi="Times New Roman" w:cs="Times New Roman"/>
          <w:sz w:val="24"/>
          <w:szCs w:val="24"/>
        </w:rPr>
        <w:t xml:space="preserve"> умеющий найти индивидуальный подход к каждому ребенку, помочь раскрыть и развить его способности. </w:t>
      </w:r>
    </w:p>
    <w:p w:rsidR="002B19F0" w:rsidRDefault="002B19F0" w:rsidP="002B19F0">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Вывод: </w:t>
      </w:r>
      <w:r>
        <w:rPr>
          <w:rFonts w:ascii="Times New Roman" w:hAnsi="Times New Roman" w:cs="Times New Roman"/>
          <w:color w:val="000000"/>
          <w:sz w:val="24"/>
          <w:szCs w:val="24"/>
        </w:rPr>
        <w:t xml:space="preserve">Образовательная деятельность в </w:t>
      </w:r>
      <w:r w:rsidR="00454A2C">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w:t>
      </w:r>
      <w:r w:rsidR="00454A2C">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обладают основными компетенциями, необходимыми для создания условий развития детей в соответствии с ФГОС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w:t>
      </w:r>
    </w:p>
    <w:p w:rsidR="002B19F0" w:rsidRDefault="002B19F0" w:rsidP="002B19F0">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953914" w:rsidRDefault="00953914" w:rsidP="00953914">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2.2.5. Материально-техническая база </w:t>
      </w:r>
    </w:p>
    <w:p w:rsidR="00953914" w:rsidRDefault="00953914" w:rsidP="00953914">
      <w:pPr>
        <w:autoSpaceDE w:val="0"/>
        <w:spacing w:after="0" w:line="240" w:lineRule="auto"/>
        <w:jc w:val="both"/>
      </w:pPr>
      <w:r>
        <w:rPr>
          <w:rFonts w:ascii="Times New Roman" w:hAnsi="Times New Roman" w:cs="Times New Roman"/>
          <w:b/>
          <w:bCs/>
          <w:color w:val="000000"/>
          <w:sz w:val="24"/>
          <w:szCs w:val="24"/>
        </w:rPr>
        <w:t xml:space="preserve">Оценка учебно – методического обеспечения. </w:t>
      </w:r>
    </w:p>
    <w:p w:rsidR="00953914" w:rsidRDefault="00953914" w:rsidP="00953914">
      <w:pPr>
        <w:pStyle w:val="Default"/>
        <w:jc w:val="both"/>
      </w:pPr>
      <w:r>
        <w:t>Учебно-методическое обеспечение соответствует ОПДО ДОУ. За 2016-2017 учебный год значительно увеличилось количество наглядных пособий: приобретены дидактические наглядные материалы.</w:t>
      </w:r>
      <w:r>
        <w:rPr>
          <w:color w:val="FF0000"/>
        </w:rPr>
        <w:t xml:space="preserve">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Информационное обеспечение образовательного процесса МДОУ включает: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1.Программное обеспечение имеющихся: ноутбуков, компьютеров, телевизоров, позволяет работать с текстовыми редакторами, с Интернет ресурсами;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2.С целью взаимодействия между участниками образовательного процесса (педагог, родители, дети), создан сайт МДОУ, на котором размещена информация, определённая законодательством.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3.С целью осуществления взаимодействия МДОУ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w:t>
      </w:r>
      <w:proofErr w:type="gramStart"/>
      <w:r>
        <w:rPr>
          <w:rFonts w:ascii="Times New Roman" w:hAnsi="Times New Roman" w:cs="Times New Roman"/>
          <w:color w:val="000000"/>
          <w:sz w:val="24"/>
          <w:szCs w:val="24"/>
        </w:rPr>
        <w:t xml:space="preserve">В детском саду имеются: групповые помещения, кабинет заведующего, методический кабинет, кабинет учителя-логопеда, музыкально-спортивный зал, пищеблок, прачечная, медицинский блок, мини-котельная, дизельная, щитовая </w:t>
      </w:r>
      <w:proofErr w:type="gramEnd"/>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w:t>
      </w:r>
      <w:r>
        <w:rPr>
          <w:rFonts w:ascii="Times New Roman" w:hAnsi="Times New Roman" w:cs="Times New Roman"/>
          <w:color w:val="000000"/>
          <w:sz w:val="24"/>
          <w:szCs w:val="24"/>
        </w:rPr>
        <w:lastRenderedPageBreak/>
        <w:t xml:space="preserve">создании развивающей предметно-пространственной среды и уюта в группах принимают родители.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953914" w:rsidRDefault="00953914" w:rsidP="00953914">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Медицинский блок включает в себя медицинский и процедурный кабинет, изолятор </w:t>
      </w:r>
      <w:proofErr w:type="gramStart"/>
      <w:r>
        <w:rPr>
          <w:rFonts w:ascii="Times New Roman" w:hAnsi="Times New Roman" w:cs="Times New Roman"/>
          <w:color w:val="000000"/>
          <w:sz w:val="24"/>
          <w:szCs w:val="24"/>
        </w:rPr>
        <w:t>оснащенными</w:t>
      </w:r>
      <w:proofErr w:type="gramEnd"/>
      <w:r>
        <w:rPr>
          <w:rFonts w:ascii="Times New Roman" w:hAnsi="Times New Roman" w:cs="Times New Roman"/>
          <w:color w:val="000000"/>
          <w:sz w:val="24"/>
          <w:szCs w:val="24"/>
        </w:rPr>
        <w:t xml:space="preserve"> необходимым медицинским инструментарием, набором медикаментов. Медсестрой, </w:t>
      </w:r>
      <w:proofErr w:type="gramStart"/>
      <w:r>
        <w:rPr>
          <w:rFonts w:ascii="Times New Roman" w:hAnsi="Times New Roman" w:cs="Times New Roman"/>
          <w:color w:val="000000"/>
          <w:sz w:val="24"/>
          <w:szCs w:val="24"/>
        </w:rPr>
        <w:t>прикрепленным</w:t>
      </w:r>
      <w:proofErr w:type="gramEnd"/>
      <w:r>
        <w:rPr>
          <w:rFonts w:ascii="Times New Roman" w:hAnsi="Times New Roman" w:cs="Times New Roman"/>
          <w:color w:val="000000"/>
          <w:sz w:val="24"/>
          <w:szCs w:val="24"/>
        </w:rPr>
        <w:t xml:space="preserve"> к </w:t>
      </w:r>
      <w:r w:rsidRPr="00D8347D">
        <w:rPr>
          <w:rFonts w:ascii="Times New Roman" w:hAnsi="Times New Roman" w:cs="Times New Roman"/>
          <w:sz w:val="24"/>
          <w:szCs w:val="24"/>
        </w:rPr>
        <w:t>МДОУ</w:t>
      </w:r>
      <w:r w:rsidR="00D8347D" w:rsidRPr="00D8347D">
        <w:rPr>
          <w:rFonts w:ascii="Times New Roman" w:hAnsi="Times New Roman" w:cs="Times New Roman"/>
          <w:sz w:val="24"/>
          <w:szCs w:val="24"/>
        </w:rPr>
        <w:t xml:space="preserve"> </w:t>
      </w:r>
      <w:r w:rsidRPr="00D8347D">
        <w:rPr>
          <w:rFonts w:ascii="Times New Roman" w:hAnsi="Times New Roman" w:cs="Times New Roman"/>
          <w:sz w:val="24"/>
          <w:szCs w:val="24"/>
        </w:rPr>
        <w:t xml:space="preserve">Милославской </w:t>
      </w:r>
      <w:r w:rsidR="00D8347D" w:rsidRPr="00D8347D">
        <w:rPr>
          <w:rFonts w:ascii="Times New Roman" w:hAnsi="Times New Roman" w:cs="Times New Roman"/>
          <w:sz w:val="24"/>
          <w:szCs w:val="24"/>
        </w:rPr>
        <w:t>ЦРБ</w:t>
      </w:r>
      <w:r>
        <w:rPr>
          <w:rFonts w:ascii="Times New Roman" w:hAnsi="Times New Roman" w:cs="Times New Roman"/>
          <w:color w:val="000000"/>
          <w:sz w:val="24"/>
          <w:szCs w:val="24"/>
        </w:rPr>
        <w:t xml:space="preserve">, ведется учет и анализ общей заболеваемости воспитанников, анализ простудных заболеваний. </w:t>
      </w:r>
    </w:p>
    <w:p w:rsidR="00953914" w:rsidRDefault="00953914" w:rsidP="00953914">
      <w:pPr>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Проводятся профилактические мероприятия</w:t>
      </w:r>
      <w:r>
        <w:rPr>
          <w:rFonts w:ascii="Times New Roman" w:hAnsi="Times New Roman" w:cs="Times New Roman"/>
          <w:color w:val="000000"/>
          <w:sz w:val="24"/>
          <w:szCs w:val="24"/>
        </w:rPr>
        <w:t xml:space="preserve">: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антропометрические замеры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заболеваемости 1 раз в месяц, в квартал, 1 раз в год;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◄ежемесячное подведение итогов посещаемости детей;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профилактические мероприятия.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Оздоровительная работа в МДОУ проводится на основе нормативно – правовых документов:</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ФЗ № 52 «О санитарно-эпидемиологическом благополучии населения».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СанПиН 2.4.1.3049-13 «Санитарно-эпидемиологические требования к устройству, содержанию и организации режима работы дошкольных организациях».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МДОУ создан комплекс гигиенических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w:t>
      </w:r>
    </w:p>
    <w:p w:rsidR="00953914" w:rsidRDefault="00953914" w:rsidP="00953914">
      <w:pPr>
        <w:autoSpaceDE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Для занятий с детьми имеется оборудование. В группах </w:t>
      </w:r>
      <w:r w:rsidR="00AF5462">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имеются спортивные уголки, оснащенные разнообразным спортивно-игровым оборудованием.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Педагогами проводились  как традиционные, так и нетрадиционные физкультурные занятия: дыхательная гимнастика, пальчиковая гимнастика, совместные с родителями спортивные соревнования «Вот какие наши папы» на всех группах дошкольного возраста,  педагогические проекты, такие как: «Здоровый ребёнок – счастливая семья»; «Выходные всей семьей», направленные на здоровье</w:t>
      </w:r>
      <w:r w:rsidR="00AF5462">
        <w:rPr>
          <w:rFonts w:ascii="Times New Roman" w:hAnsi="Times New Roman" w:cs="Times New Roman"/>
          <w:sz w:val="24"/>
          <w:szCs w:val="24"/>
        </w:rPr>
        <w:t xml:space="preserve"> </w:t>
      </w:r>
      <w:r>
        <w:rPr>
          <w:rFonts w:ascii="Times New Roman" w:hAnsi="Times New Roman" w:cs="Times New Roman"/>
          <w:sz w:val="24"/>
          <w:szCs w:val="24"/>
        </w:rPr>
        <w:t>сбережение детей.</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подвижные игры на прогулке,</w:t>
      </w:r>
      <w:r>
        <w:rPr>
          <w:rFonts w:ascii="Times New Roman" w:hAnsi="Times New Roman" w:cs="Times New Roman"/>
          <w:color w:val="000000"/>
          <w:sz w:val="24"/>
          <w:szCs w:val="24"/>
        </w:rPr>
        <w:t xml:space="preserve"> физкультминутки на занятиях, физкультурные праздники и развлечения.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Большая роль в пропаганде физкультуры и спорта отводится работе с родителями. </w:t>
      </w:r>
    </w:p>
    <w:p w:rsidR="00953914" w:rsidRDefault="00953914" w:rsidP="00953914">
      <w:pPr>
        <w:autoSpaceDE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Весь детский контингент </w:t>
      </w:r>
      <w:r w:rsidR="00AF5462">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привит согласно возрастным и индивидуальным особенностям, плану-графику прививок.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Для родителей проводились консультации</w:t>
      </w:r>
      <w:r>
        <w:rPr>
          <w:rFonts w:ascii="Times New Roman" w:hAnsi="Times New Roman" w:cs="Times New Roman"/>
          <w:color w:val="FF0000"/>
          <w:sz w:val="24"/>
          <w:szCs w:val="24"/>
        </w:rPr>
        <w:t xml:space="preserve"> </w:t>
      </w:r>
      <w:r>
        <w:rPr>
          <w:rFonts w:ascii="Times New Roman" w:hAnsi="Times New Roman" w:cs="Times New Roman"/>
          <w:sz w:val="24"/>
          <w:szCs w:val="24"/>
        </w:rPr>
        <w:t>«Формирование правильной осанки»,  «Правила закаливания детей»;</w:t>
      </w:r>
      <w:r>
        <w:rPr>
          <w:rFonts w:ascii="Times New Roman" w:hAnsi="Times New Roman" w:cs="Times New Roman"/>
          <w:color w:val="FF0000"/>
          <w:sz w:val="24"/>
          <w:szCs w:val="24"/>
        </w:rPr>
        <w:t xml:space="preserve">  </w:t>
      </w:r>
      <w:r>
        <w:rPr>
          <w:rFonts w:ascii="Times New Roman" w:hAnsi="Times New Roman" w:cs="Times New Roman"/>
          <w:sz w:val="24"/>
          <w:szCs w:val="24"/>
        </w:rPr>
        <w:t>оформлялись папки-передвижки с материалами на тему:</w:t>
      </w:r>
      <w:r>
        <w:rPr>
          <w:rFonts w:ascii="Times New Roman" w:hAnsi="Times New Roman" w:cs="Times New Roman"/>
          <w:color w:val="FF0000"/>
          <w:sz w:val="24"/>
          <w:szCs w:val="24"/>
        </w:rPr>
        <w:t xml:space="preserve"> </w:t>
      </w:r>
      <w:r>
        <w:rPr>
          <w:rFonts w:ascii="Times New Roman" w:hAnsi="Times New Roman" w:cs="Times New Roman"/>
          <w:sz w:val="24"/>
          <w:szCs w:val="24"/>
        </w:rPr>
        <w:t>«Бережем своё здоров</w:t>
      </w:r>
      <w:r w:rsidR="00AF5462">
        <w:rPr>
          <w:rFonts w:ascii="Times New Roman" w:hAnsi="Times New Roman" w:cs="Times New Roman"/>
          <w:sz w:val="24"/>
          <w:szCs w:val="24"/>
        </w:rPr>
        <w:t xml:space="preserve">ье или Правила доктора </w:t>
      </w:r>
      <w:proofErr w:type="spellStart"/>
      <w:r w:rsidR="00AF5462">
        <w:rPr>
          <w:rFonts w:ascii="Times New Roman" w:hAnsi="Times New Roman" w:cs="Times New Roman"/>
          <w:sz w:val="24"/>
          <w:szCs w:val="24"/>
        </w:rPr>
        <w:t>Неболейки</w:t>
      </w:r>
      <w:proofErr w:type="spellEnd"/>
      <w:r>
        <w:rPr>
          <w:rFonts w:ascii="Times New Roman" w:hAnsi="Times New Roman" w:cs="Times New Roman"/>
          <w:sz w:val="24"/>
          <w:szCs w:val="24"/>
        </w:rPr>
        <w:t xml:space="preserve">», «Правила личной гигиены», «Организация питания Вашего ребёнка», «Семейный спорт – ключ к решению всех проблем».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условий для организации питания. </w:t>
      </w:r>
    </w:p>
    <w:p w:rsidR="00953914" w:rsidRDefault="00AF5462"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М</w:t>
      </w:r>
      <w:r w:rsidR="00953914">
        <w:rPr>
          <w:rFonts w:ascii="Times New Roman" w:hAnsi="Times New Roman" w:cs="Times New Roman"/>
          <w:color w:val="000000"/>
          <w:sz w:val="24"/>
          <w:szCs w:val="24"/>
        </w:rPr>
        <w:t xml:space="preserve">ДОУ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 </w:t>
      </w:r>
    </w:p>
    <w:p w:rsidR="00953914" w:rsidRDefault="00AF5462"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Пищеблок</w:t>
      </w:r>
      <w:r w:rsidR="009539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оснащен</w:t>
      </w:r>
      <w:r w:rsidR="00953914">
        <w:rPr>
          <w:rFonts w:ascii="Times New Roman" w:hAnsi="Times New Roman" w:cs="Times New Roman"/>
          <w:color w:val="000000"/>
          <w:sz w:val="24"/>
          <w:szCs w:val="24"/>
        </w:rPr>
        <w:t xml:space="preserve">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Меню по дням недели разнообразное, разработано с учётом физиологических потребностей детей в калорийности и пищевых веществах.10-дневное меню, </w:t>
      </w:r>
      <w:r w:rsidR="00AF5462">
        <w:rPr>
          <w:rFonts w:ascii="Times New Roman" w:hAnsi="Times New Roman" w:cs="Times New Roman"/>
          <w:color w:val="000000"/>
          <w:sz w:val="24"/>
          <w:szCs w:val="24"/>
        </w:rPr>
        <w:t>утвержденного</w:t>
      </w:r>
      <w:r>
        <w:rPr>
          <w:rFonts w:ascii="Times New Roman" w:hAnsi="Times New Roman" w:cs="Times New Roman"/>
          <w:color w:val="000000"/>
          <w:sz w:val="24"/>
          <w:szCs w:val="24"/>
        </w:rPr>
        <w:t xml:space="preserve"> заведующим </w:t>
      </w:r>
      <w:r w:rsidR="00AF5462">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витаминизация треть</w:t>
      </w:r>
      <w:r w:rsidR="00AF5462">
        <w:rPr>
          <w:rFonts w:ascii="Times New Roman" w:hAnsi="Times New Roman" w:cs="Times New Roman"/>
          <w:color w:val="000000"/>
          <w:sz w:val="24"/>
          <w:szCs w:val="24"/>
        </w:rPr>
        <w:t xml:space="preserve">их блюд. </w:t>
      </w:r>
      <w:proofErr w:type="spellStart"/>
      <w:r w:rsidR="00AF5462">
        <w:rPr>
          <w:rFonts w:ascii="Times New Roman" w:hAnsi="Times New Roman" w:cs="Times New Roman"/>
          <w:color w:val="000000"/>
          <w:sz w:val="24"/>
          <w:szCs w:val="24"/>
        </w:rPr>
        <w:t>Бракеражная</w:t>
      </w:r>
      <w:proofErr w:type="spellEnd"/>
      <w:r w:rsidR="00AF5462">
        <w:rPr>
          <w:rFonts w:ascii="Times New Roman" w:hAnsi="Times New Roman" w:cs="Times New Roman"/>
          <w:color w:val="000000"/>
          <w:sz w:val="24"/>
          <w:szCs w:val="24"/>
        </w:rPr>
        <w:t xml:space="preserve"> комиссия М</w:t>
      </w:r>
      <w:r>
        <w:rPr>
          <w:rFonts w:ascii="Times New Roman" w:hAnsi="Times New Roman" w:cs="Times New Roman"/>
          <w:color w:val="000000"/>
          <w:sz w:val="24"/>
          <w:szCs w:val="24"/>
        </w:rPr>
        <w:t xml:space="preserve">ДОУ систематически осуществляет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правильностью обработки продуктов, закладкой, выходом блюд, вкусовыми качествами пищи. </w:t>
      </w:r>
    </w:p>
    <w:p w:rsidR="00953914" w:rsidRDefault="00953914" w:rsidP="00953914">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Информация о питании детей доводится до родителей, меню размещается на стенде. </w:t>
      </w:r>
    </w:p>
    <w:p w:rsidR="00953914" w:rsidRDefault="00953914" w:rsidP="00953914">
      <w:pPr>
        <w:autoSpaceDE w:val="0"/>
        <w:spacing w:after="0" w:line="240" w:lineRule="auto"/>
        <w:jc w:val="both"/>
        <w:rPr>
          <w:rFonts w:ascii="Times New Roman" w:hAnsi="Times New Roman" w:cs="Times New Roman"/>
          <w:b/>
          <w:bCs/>
          <w:color w:val="000000"/>
          <w:sz w:val="24"/>
          <w:szCs w:val="24"/>
        </w:rPr>
      </w:pP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Оценка материально – технической базы. </w:t>
      </w:r>
    </w:p>
    <w:p w:rsidR="00953914" w:rsidRPr="000D3870" w:rsidRDefault="00953914" w:rsidP="000D3870">
      <w:pPr>
        <w:jc w:val="both"/>
        <w:rPr>
          <w:rFonts w:ascii="Times New Roman" w:hAnsi="Times New Roman" w:cs="Times New Roman"/>
          <w:sz w:val="24"/>
          <w:szCs w:val="24"/>
        </w:rPr>
      </w:pPr>
      <w:r>
        <w:rPr>
          <w:rFonts w:ascii="Times New Roman" w:hAnsi="Times New Roman" w:cs="Times New Roman"/>
          <w:color w:val="000000"/>
          <w:sz w:val="24"/>
          <w:szCs w:val="24"/>
        </w:rPr>
        <w:t>Здания обеспечены всеми видами инженерных коммуникаций: водоснабжением, отоплением, канализацией.</w:t>
      </w:r>
      <w:r w:rsidR="000D3870">
        <w:rPr>
          <w:rFonts w:ascii="Times New Roman" w:hAnsi="Times New Roman" w:cs="Times New Roman"/>
          <w:sz w:val="24"/>
          <w:szCs w:val="24"/>
        </w:rPr>
        <w:br/>
      </w:r>
      <w:r>
        <w:rPr>
          <w:rFonts w:ascii="Times New Roman" w:hAnsi="Times New Roman" w:cs="Times New Roman"/>
          <w:sz w:val="24"/>
          <w:szCs w:val="24"/>
        </w:rPr>
        <w:t>Прогулочные площадки для прогулки детей    поддерживают</w:t>
      </w:r>
      <w:r w:rsidR="00AF5462">
        <w:rPr>
          <w:rFonts w:ascii="Times New Roman" w:hAnsi="Times New Roman" w:cs="Times New Roman"/>
          <w:sz w:val="24"/>
          <w:szCs w:val="24"/>
        </w:rPr>
        <w:t>ся в хорошем состоянии, соответствуют санитарным нормам.</w:t>
      </w:r>
      <w:r w:rsidR="000D3870">
        <w:rPr>
          <w:rFonts w:ascii="Times New Roman" w:hAnsi="Times New Roman" w:cs="Times New Roman"/>
          <w:sz w:val="24"/>
          <w:szCs w:val="24"/>
        </w:rPr>
        <w:br/>
      </w:r>
      <w:r>
        <w:rPr>
          <w:rFonts w:ascii="Times New Roman" w:hAnsi="Times New Roman" w:cs="Times New Roman"/>
          <w:color w:val="000000"/>
          <w:sz w:val="24"/>
          <w:szCs w:val="24"/>
        </w:rPr>
        <w:t xml:space="preserve">Учреждение достаточно обеспечено учебно-наглядными пособиями и спортинвентарём.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Имеются технические средства обучения: музыкальный центр, 5 компьюте</w:t>
      </w:r>
      <w:r w:rsidR="00AF5462">
        <w:rPr>
          <w:rFonts w:ascii="Times New Roman" w:hAnsi="Times New Roman" w:cs="Times New Roman"/>
          <w:color w:val="000000"/>
          <w:sz w:val="24"/>
          <w:szCs w:val="24"/>
        </w:rPr>
        <w:t>ров, 2 ноутбука, 3 принтера, мультимедийная приставка, 1 проектор, 2 экрана.</w:t>
      </w:r>
    </w:p>
    <w:p w:rsidR="00AF5462"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Группы </w:t>
      </w:r>
      <w:r w:rsidR="00AF5462">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постепенно пополняются современным игровым оборудованием, современными информационными стендами.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группах созданы условия для разных видов детской деятельности: игровой, изобразительной, познавательной, конструктивной, музыкальной. </w:t>
      </w:r>
    </w:p>
    <w:p w:rsidR="00953914" w:rsidRDefault="00AF5462"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М</w:t>
      </w:r>
      <w:r w:rsidR="00953914">
        <w:rPr>
          <w:rFonts w:ascii="Times New Roman" w:hAnsi="Times New Roman" w:cs="Times New Roman"/>
          <w:color w:val="000000"/>
          <w:sz w:val="24"/>
          <w:szCs w:val="24"/>
        </w:rPr>
        <w:t xml:space="preserve">ДОУ созданы все необходимые условия для обеспечения безопасности воспитанников и сотрудников. </w:t>
      </w:r>
      <w:r w:rsidR="000D3870">
        <w:rPr>
          <w:rFonts w:ascii="Times New Roman" w:hAnsi="Times New Roman" w:cs="Times New Roman"/>
          <w:color w:val="000000"/>
          <w:sz w:val="24"/>
          <w:szCs w:val="24"/>
        </w:rPr>
        <w:t>Территория МДОУ имеет металлическое ограждение. З</w:t>
      </w:r>
      <w:r w:rsidR="00953914">
        <w:rPr>
          <w:rFonts w:ascii="Times New Roman" w:hAnsi="Times New Roman" w:cs="Times New Roman"/>
          <w:color w:val="000000"/>
          <w:sz w:val="24"/>
          <w:szCs w:val="24"/>
        </w:rPr>
        <w:t xml:space="preserve">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953914" w:rsidRDefault="000D3870"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953914">
        <w:rPr>
          <w:rFonts w:ascii="Times New Roman" w:hAnsi="Times New Roman" w:cs="Times New Roman"/>
          <w:color w:val="000000"/>
          <w:sz w:val="24"/>
          <w:szCs w:val="24"/>
        </w:rPr>
        <w:t xml:space="preserve">ДОУ получает бюджетное нормативное финансирование, которое распределяется следующим образом: </w:t>
      </w:r>
    </w:p>
    <w:p w:rsidR="00953914" w:rsidRDefault="00953914" w:rsidP="00953914">
      <w:pPr>
        <w:autoSpaceDE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заработная плата сотрудников; </w:t>
      </w:r>
    </w:p>
    <w:p w:rsidR="00953914" w:rsidRDefault="00953914" w:rsidP="00953914">
      <w:pPr>
        <w:autoSpaceDE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расходы на коммунальные платежи и содержание здания;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организация питания детей; </w:t>
      </w:r>
    </w:p>
    <w:p w:rsidR="00F11421" w:rsidRPr="00F11421" w:rsidRDefault="00F11421" w:rsidP="00F11421">
      <w:pPr>
        <w:spacing w:line="240" w:lineRule="auto"/>
        <w:jc w:val="both"/>
        <w:rPr>
          <w:rFonts w:ascii="Times New Roman" w:hAnsi="Times New Roman" w:cs="Times New Roman"/>
          <w:sz w:val="24"/>
          <w:szCs w:val="24"/>
        </w:rPr>
      </w:pPr>
      <w:proofErr w:type="gramStart"/>
      <w:r w:rsidRPr="00F11421">
        <w:rPr>
          <w:rFonts w:ascii="Times New Roman" w:hAnsi="Times New Roman" w:cs="Times New Roman"/>
          <w:b/>
          <w:sz w:val="24"/>
          <w:szCs w:val="24"/>
        </w:rPr>
        <w:t>Вывод:</w:t>
      </w:r>
      <w:r w:rsidRPr="00F11421">
        <w:rPr>
          <w:rFonts w:ascii="Times New Roman" w:hAnsi="Times New Roman" w:cs="Times New Roman"/>
          <w:sz w:val="24"/>
          <w:szCs w:val="24"/>
        </w:rPr>
        <w:t xml:space="preserve"> 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rsidRPr="00F11421">
        <w:rPr>
          <w:rFonts w:ascii="Times New Roman" w:hAnsi="Times New Roman" w:cs="Times New Roman"/>
          <w:sz w:val="24"/>
          <w:szCs w:val="24"/>
        </w:rPr>
        <w:t xml:space="preserve"> Помещение оснащено необходимой мебелью, подобранной в соответствии с возрастными и индивидуальными особенностями воспитанников.</w:t>
      </w:r>
    </w:p>
    <w:p w:rsidR="00953914" w:rsidRDefault="00953914" w:rsidP="00953914">
      <w:pPr>
        <w:autoSpaceDE w:val="0"/>
        <w:spacing w:after="0" w:line="240" w:lineRule="auto"/>
        <w:jc w:val="both"/>
        <w:rPr>
          <w:rFonts w:ascii="Times New Roman" w:hAnsi="Times New Roman" w:cs="Times New Roman"/>
          <w:color w:val="000000"/>
          <w:sz w:val="24"/>
          <w:szCs w:val="24"/>
        </w:rPr>
      </w:pPr>
    </w:p>
    <w:p w:rsidR="00953914" w:rsidRDefault="000D3870"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2.2.6</w:t>
      </w:r>
      <w:r w:rsidR="00953914">
        <w:rPr>
          <w:rFonts w:ascii="Times New Roman" w:hAnsi="Times New Roman" w:cs="Times New Roman"/>
          <w:b/>
          <w:bCs/>
          <w:color w:val="000000"/>
          <w:sz w:val="24"/>
          <w:szCs w:val="24"/>
        </w:rPr>
        <w:t xml:space="preserve">. Функционирование внутренней системы оценки качества образования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w:t>
      </w:r>
      <w:r w:rsidR="005B472E">
        <w:rPr>
          <w:rFonts w:ascii="Times New Roman" w:hAnsi="Times New Roman" w:cs="Times New Roman"/>
          <w:color w:val="000000"/>
          <w:sz w:val="24"/>
          <w:szCs w:val="24"/>
        </w:rPr>
        <w:t>ельного процесса. В МДОУ</w:t>
      </w:r>
      <w:r>
        <w:rPr>
          <w:rFonts w:ascii="Times New Roman" w:hAnsi="Times New Roman" w:cs="Times New Roman"/>
          <w:color w:val="000000"/>
          <w:sz w:val="24"/>
          <w:szCs w:val="24"/>
        </w:rPr>
        <w:t xml:space="preserve"> используются эффективные формы контроля: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различные виды контроля: управленческий, медицинский, педагогический,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контроль состояния здоровья детей, </w:t>
      </w:r>
    </w:p>
    <w:p w:rsidR="00953914" w:rsidRDefault="00953914" w:rsidP="00953914">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социологические исследования семей.</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в детском саду начинается с руководителя, проходит через все структурные подразделения и направлен на следующие объекты: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охрана и укрепление здоровья воспитанников,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воспитательно-образовательный процесс,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кадры, аттестация педагога, повышение квалификации,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взаимодействие с социумом,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административно-хозяйственная и финансовая деятельность,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питание детей,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техника безопасности и охрана труда работников и жизни воспитанников.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Вопросы контроля рассматриваются на общих собраниях работников, педагогических советах. </w:t>
      </w:r>
    </w:p>
    <w:p w:rsidR="00953914" w:rsidRDefault="00953914" w:rsidP="00953914">
      <w:pPr>
        <w:autoSpaceDE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С помощью анкет, бесед изучается уровень педагогической компетентности родителей, их взгляды на воспитание детей, их запросы, желания. </w:t>
      </w:r>
      <w:r>
        <w:rPr>
          <w:rFonts w:ascii="Times New Roman" w:hAnsi="Times New Roman" w:cs="Times New Roman"/>
          <w:sz w:val="24"/>
          <w:szCs w:val="24"/>
        </w:rPr>
        <w:t xml:space="preserve">Периодически изучая, уровень удовлетворенности родителей работой </w:t>
      </w:r>
      <w:r w:rsidR="005B472E">
        <w:rPr>
          <w:rFonts w:ascii="Times New Roman" w:hAnsi="Times New Roman" w:cs="Times New Roman"/>
          <w:sz w:val="24"/>
          <w:szCs w:val="24"/>
        </w:rPr>
        <w:t>М</w:t>
      </w:r>
      <w:r>
        <w:rPr>
          <w:rFonts w:ascii="Times New Roman" w:hAnsi="Times New Roman" w:cs="Times New Roman"/>
          <w:sz w:val="24"/>
          <w:szCs w:val="24"/>
        </w:rPr>
        <w:t xml:space="preserve">ДОУ, корректируются направления сотрудничества с ними.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Внутренняя оценка осуществляется мониторингом, контрольными мероприятиями. </w:t>
      </w:r>
    </w:p>
    <w:p w:rsidR="00953914" w:rsidRDefault="00953914" w:rsidP="00953914">
      <w:pPr>
        <w:autoSpaceDE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w:t>
      </w:r>
    </w:p>
    <w:p w:rsidR="00FF11A5" w:rsidRPr="00861B7D" w:rsidRDefault="00953914" w:rsidP="00861B7D">
      <w:pPr>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Вывод: </w:t>
      </w:r>
      <w:r>
        <w:rPr>
          <w:rFonts w:ascii="Times New Roman" w:hAnsi="Times New Roman" w:cs="Times New Roman"/>
          <w:color w:val="000000"/>
          <w:sz w:val="24"/>
          <w:szCs w:val="24"/>
        </w:rPr>
        <w:t>Система внутренней оценки качества образования функционирует в соответствии с требованиями действующего законодательства.</w:t>
      </w:r>
    </w:p>
    <w:p w:rsidR="00FF11A5" w:rsidRPr="00932DDD" w:rsidRDefault="00861B7D" w:rsidP="00932DDD">
      <w:pPr>
        <w:spacing w:line="240" w:lineRule="auto"/>
        <w:jc w:val="both"/>
        <w:rPr>
          <w:rFonts w:ascii="Times New Roman" w:hAnsi="Times New Roman" w:cs="Times New Roman"/>
          <w:b/>
          <w:sz w:val="24"/>
          <w:szCs w:val="24"/>
        </w:rPr>
      </w:pPr>
      <w:r w:rsidRPr="00932DDD">
        <w:rPr>
          <w:rFonts w:ascii="Times New Roman" w:hAnsi="Times New Roman" w:cs="Times New Roman"/>
          <w:b/>
          <w:sz w:val="24"/>
          <w:szCs w:val="24"/>
        </w:rPr>
        <w:t xml:space="preserve">2.2.7. </w:t>
      </w:r>
      <w:r w:rsidR="00FF11A5" w:rsidRPr="00932DDD">
        <w:rPr>
          <w:rFonts w:ascii="Times New Roman" w:hAnsi="Times New Roman" w:cs="Times New Roman"/>
          <w:b/>
          <w:sz w:val="24"/>
          <w:szCs w:val="24"/>
        </w:rPr>
        <w:t xml:space="preserve"> Выводы по итогам самообследования образовательного учреждения</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w:t>
      </w:r>
      <w:proofErr w:type="gramStart"/>
      <w:r w:rsidRPr="00932DDD">
        <w:rPr>
          <w:rFonts w:ascii="Times New Roman" w:hAnsi="Times New Roman" w:cs="Times New Roman"/>
          <w:sz w:val="24"/>
          <w:szCs w:val="24"/>
        </w:rPr>
        <w:t>о-</w:t>
      </w:r>
      <w:proofErr w:type="gramEnd"/>
      <w:r w:rsidRPr="00932DDD">
        <w:rPr>
          <w:rFonts w:ascii="Times New Roman" w:hAnsi="Times New Roman" w:cs="Times New Roman"/>
          <w:sz w:val="24"/>
          <w:szCs w:val="24"/>
        </w:rPr>
        <w:t xml:space="preserve"> ориентированный подход к детям.</w:t>
      </w:r>
    </w:p>
    <w:p w:rsidR="00861B7D"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Содержание образовательн</w:t>
      </w:r>
      <w:proofErr w:type="gramStart"/>
      <w:r w:rsidRPr="00932DDD">
        <w:rPr>
          <w:rFonts w:ascii="Times New Roman" w:hAnsi="Times New Roman" w:cs="Times New Roman"/>
          <w:sz w:val="24"/>
          <w:szCs w:val="24"/>
        </w:rPr>
        <w:t>о-</w:t>
      </w:r>
      <w:proofErr w:type="gramEnd"/>
      <w:r w:rsidRPr="00932DDD">
        <w:rPr>
          <w:rFonts w:ascii="Times New Roman" w:hAnsi="Times New Roman" w:cs="Times New Roman"/>
          <w:sz w:val="24"/>
          <w:szCs w:val="24"/>
        </w:rPr>
        <w:t xml:space="preserve"> 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r w:rsidR="00861B7D" w:rsidRPr="00932DDD">
        <w:rPr>
          <w:rFonts w:ascii="Times New Roman" w:hAnsi="Times New Roman" w:cs="Times New Roman"/>
          <w:sz w:val="24"/>
          <w:szCs w:val="24"/>
        </w:rPr>
        <w:t>.</w:t>
      </w:r>
    </w:p>
    <w:p w:rsidR="00FF11A5" w:rsidRPr="00932DDD" w:rsidRDefault="00861B7D"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 xml:space="preserve"> </w:t>
      </w:r>
      <w:r w:rsidR="00FF11A5" w:rsidRPr="00932DDD">
        <w:rPr>
          <w:rFonts w:ascii="Times New Roman" w:hAnsi="Times New Roman" w:cs="Times New Roman"/>
          <w:sz w:val="24"/>
          <w:szCs w:val="24"/>
        </w:rPr>
        <w:t xml:space="preserve">В </w:t>
      </w:r>
      <w:r w:rsidRPr="00932DDD">
        <w:rPr>
          <w:rFonts w:ascii="Times New Roman" w:hAnsi="Times New Roman" w:cs="Times New Roman"/>
          <w:sz w:val="24"/>
          <w:szCs w:val="24"/>
        </w:rPr>
        <w:t>М</w:t>
      </w:r>
      <w:r w:rsidR="00FF11A5" w:rsidRPr="00932DDD">
        <w:rPr>
          <w:rFonts w:ascii="Times New Roman" w:hAnsi="Times New Roman" w:cs="Times New Roman"/>
          <w:sz w:val="24"/>
          <w:szCs w:val="24"/>
        </w:rPr>
        <w:t>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w:t>
      </w:r>
      <w:proofErr w:type="gramStart"/>
      <w:r w:rsidR="00FF11A5" w:rsidRPr="00932DDD">
        <w:rPr>
          <w:rFonts w:ascii="Times New Roman" w:hAnsi="Times New Roman" w:cs="Times New Roman"/>
          <w:sz w:val="24"/>
          <w:szCs w:val="24"/>
        </w:rPr>
        <w:t>о-</w:t>
      </w:r>
      <w:proofErr w:type="gramEnd"/>
      <w:r w:rsidR="00FF11A5" w:rsidRPr="00932DDD">
        <w:rPr>
          <w:rFonts w:ascii="Times New Roman" w:hAnsi="Times New Roman" w:cs="Times New Roman"/>
          <w:sz w:val="24"/>
          <w:szCs w:val="24"/>
        </w:rPr>
        <w:t xml:space="preserve"> психологический климат в коллективе, отношения между администрацией и коллективом строятся на основ</w:t>
      </w:r>
      <w:r w:rsidRPr="00932DDD">
        <w:rPr>
          <w:rFonts w:ascii="Times New Roman" w:hAnsi="Times New Roman" w:cs="Times New Roman"/>
          <w:sz w:val="24"/>
          <w:szCs w:val="24"/>
        </w:rPr>
        <w:t>е сотрудничества и взаимопомощи.</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Материально-техническая база, соответствует санитарно-гигиеническим требованиям.</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Запланированная воспитательн</w:t>
      </w:r>
      <w:proofErr w:type="gramStart"/>
      <w:r w:rsidRPr="00932DDD">
        <w:rPr>
          <w:rFonts w:ascii="Times New Roman" w:hAnsi="Times New Roman" w:cs="Times New Roman"/>
          <w:sz w:val="24"/>
          <w:szCs w:val="24"/>
        </w:rPr>
        <w:t>о-</w:t>
      </w:r>
      <w:proofErr w:type="gramEnd"/>
      <w:r w:rsidRPr="00932DDD">
        <w:rPr>
          <w:rFonts w:ascii="Times New Roman" w:hAnsi="Times New Roman" w:cs="Times New Roman"/>
          <w:sz w:val="24"/>
          <w:szCs w:val="24"/>
        </w:rPr>
        <w:t xml:space="preserve"> образовательная работа на 2016 -2017 учебный год выполнена в полном объеме.</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Уровень готовности выпускников к обучению в школе – выше среднего.</w:t>
      </w:r>
    </w:p>
    <w:p w:rsidR="00861B7D" w:rsidRPr="00932DDD" w:rsidRDefault="00861B7D" w:rsidP="00932DDD">
      <w:pPr>
        <w:spacing w:line="240" w:lineRule="auto"/>
        <w:jc w:val="both"/>
        <w:rPr>
          <w:rFonts w:ascii="Times New Roman" w:hAnsi="Times New Roman" w:cs="Times New Roman"/>
          <w:sz w:val="24"/>
          <w:szCs w:val="24"/>
        </w:rPr>
      </w:pPr>
    </w:p>
    <w:p w:rsidR="00FF11A5" w:rsidRPr="00932DDD" w:rsidRDefault="00861B7D" w:rsidP="00932DDD">
      <w:pPr>
        <w:spacing w:line="240" w:lineRule="auto"/>
        <w:jc w:val="both"/>
        <w:rPr>
          <w:rFonts w:ascii="Times New Roman" w:hAnsi="Times New Roman" w:cs="Times New Roman"/>
          <w:b/>
          <w:sz w:val="24"/>
          <w:szCs w:val="24"/>
        </w:rPr>
      </w:pPr>
      <w:r w:rsidRPr="00932DDD">
        <w:rPr>
          <w:rFonts w:ascii="Times New Roman" w:hAnsi="Times New Roman" w:cs="Times New Roman"/>
          <w:b/>
          <w:sz w:val="24"/>
          <w:szCs w:val="24"/>
        </w:rPr>
        <w:t xml:space="preserve">2.2.8. </w:t>
      </w:r>
      <w:r w:rsidR="00FF11A5" w:rsidRPr="00932DDD">
        <w:rPr>
          <w:rFonts w:ascii="Times New Roman" w:hAnsi="Times New Roman" w:cs="Times New Roman"/>
          <w:b/>
          <w:sz w:val="24"/>
          <w:szCs w:val="24"/>
        </w:rPr>
        <w:t>Цели и задачи, направления развития учреждения</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 xml:space="preserve">По итогам работы </w:t>
      </w:r>
      <w:r w:rsidR="00932DDD" w:rsidRPr="00932DDD">
        <w:rPr>
          <w:rFonts w:ascii="Times New Roman" w:hAnsi="Times New Roman" w:cs="Times New Roman"/>
          <w:sz w:val="24"/>
          <w:szCs w:val="24"/>
        </w:rPr>
        <w:t>М</w:t>
      </w:r>
      <w:r w:rsidRPr="00932DDD">
        <w:rPr>
          <w:rFonts w:ascii="Times New Roman" w:hAnsi="Times New Roman" w:cs="Times New Roman"/>
          <w:sz w:val="24"/>
          <w:szCs w:val="24"/>
        </w:rPr>
        <w:t>ДОУ за 2016-2017  учебный год определены следующие приоритетные направления деятельности на 2017-2018 учебный год:</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повышение социального статуса дошкольного учреждения;</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создание равных возможностей для каждого воспитанника в получении дошкольного образования;</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 xml:space="preserve">окончательное приведение материально – технической базы детского сада в соответствие с ФГОС </w:t>
      </w:r>
      <w:proofErr w:type="gramStart"/>
      <w:r w:rsidRPr="00932DDD">
        <w:rPr>
          <w:rFonts w:ascii="Times New Roman" w:hAnsi="Times New Roman" w:cs="Times New Roman"/>
          <w:sz w:val="24"/>
          <w:szCs w:val="24"/>
        </w:rPr>
        <w:t>ДО</w:t>
      </w:r>
      <w:proofErr w:type="gramEnd"/>
      <w:r w:rsidRPr="00932DDD">
        <w:rPr>
          <w:rFonts w:ascii="Times New Roman" w:hAnsi="Times New Roman" w:cs="Times New Roman"/>
          <w:sz w:val="24"/>
          <w:szCs w:val="24"/>
        </w:rPr>
        <w:t>;</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увеличение количества педагогических работников, имеющих высшее педагогическое образование, первую</w:t>
      </w:r>
      <w:r w:rsidR="001A3741">
        <w:rPr>
          <w:rFonts w:ascii="Times New Roman" w:hAnsi="Times New Roman" w:cs="Times New Roman"/>
          <w:sz w:val="24"/>
          <w:szCs w:val="24"/>
        </w:rPr>
        <w:t xml:space="preserve"> и высшую</w:t>
      </w:r>
      <w:r w:rsidRPr="00932DDD">
        <w:rPr>
          <w:rFonts w:ascii="Times New Roman" w:hAnsi="Times New Roman" w:cs="Times New Roman"/>
          <w:sz w:val="24"/>
          <w:szCs w:val="24"/>
        </w:rPr>
        <w:t xml:space="preserve"> квалификационную категорию;</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 xml:space="preserve">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w:t>
      </w:r>
      <w:r w:rsidR="00932DDD" w:rsidRPr="00932DDD">
        <w:rPr>
          <w:rFonts w:ascii="Times New Roman" w:hAnsi="Times New Roman" w:cs="Times New Roman"/>
          <w:sz w:val="24"/>
          <w:szCs w:val="24"/>
        </w:rPr>
        <w:t>М</w:t>
      </w:r>
      <w:r w:rsidRPr="00932DDD">
        <w:rPr>
          <w:rFonts w:ascii="Times New Roman" w:hAnsi="Times New Roman" w:cs="Times New Roman"/>
          <w:sz w:val="24"/>
          <w:szCs w:val="24"/>
        </w:rPr>
        <w:t>ДОУ;</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создание системы поддержки и сопровождения инновационной деятельности в детском саду;</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формирование компетентной личности дошкольника в вопросах</w:t>
      </w:r>
      <w:r w:rsidR="00932DDD" w:rsidRPr="00932DDD">
        <w:rPr>
          <w:rFonts w:ascii="Times New Roman" w:hAnsi="Times New Roman" w:cs="Times New Roman"/>
          <w:sz w:val="24"/>
          <w:szCs w:val="24"/>
        </w:rPr>
        <w:t xml:space="preserve"> </w:t>
      </w:r>
      <w:r w:rsidRPr="00932DDD">
        <w:rPr>
          <w:rFonts w:ascii="Times New Roman" w:hAnsi="Times New Roman" w:cs="Times New Roman"/>
          <w:sz w:val="24"/>
          <w:szCs w:val="24"/>
        </w:rPr>
        <w:t xml:space="preserve"> физического развития и здоровье</w:t>
      </w:r>
      <w:r w:rsidR="000755DB">
        <w:rPr>
          <w:rFonts w:ascii="Times New Roman" w:hAnsi="Times New Roman" w:cs="Times New Roman"/>
          <w:sz w:val="24"/>
          <w:szCs w:val="24"/>
        </w:rPr>
        <w:t xml:space="preserve"> </w:t>
      </w:r>
      <w:r w:rsidRPr="00932DDD">
        <w:rPr>
          <w:rFonts w:ascii="Times New Roman" w:hAnsi="Times New Roman" w:cs="Times New Roman"/>
          <w:sz w:val="24"/>
          <w:szCs w:val="24"/>
        </w:rPr>
        <w:t>сбережения;</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формирование у воспитанников предпосылок к учебной деятельности;</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активное включение родителей (законных представителей) в</w:t>
      </w:r>
      <w:r w:rsidR="00932DDD" w:rsidRPr="00932DDD">
        <w:rPr>
          <w:rFonts w:ascii="Times New Roman" w:hAnsi="Times New Roman" w:cs="Times New Roman"/>
          <w:sz w:val="24"/>
          <w:szCs w:val="24"/>
        </w:rPr>
        <w:t xml:space="preserve"> </w:t>
      </w:r>
      <w:r w:rsidRPr="00932DDD">
        <w:rPr>
          <w:rFonts w:ascii="Times New Roman" w:hAnsi="Times New Roman" w:cs="Times New Roman"/>
          <w:sz w:val="24"/>
          <w:szCs w:val="24"/>
        </w:rPr>
        <w:t>образовательный процесс.</w:t>
      </w:r>
    </w:p>
    <w:p w:rsidR="006D04A3" w:rsidRPr="00932DDD" w:rsidRDefault="006D04A3" w:rsidP="00932DDD">
      <w:pPr>
        <w:spacing w:line="240" w:lineRule="auto"/>
        <w:jc w:val="both"/>
        <w:rPr>
          <w:rFonts w:ascii="Times New Roman" w:hAnsi="Times New Roman" w:cs="Times New Roman"/>
          <w:sz w:val="24"/>
          <w:szCs w:val="24"/>
        </w:rPr>
      </w:pPr>
    </w:p>
    <w:sectPr w:rsidR="006D04A3" w:rsidRPr="00932DDD" w:rsidSect="002F2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515A"/>
    <w:multiLevelType w:val="multilevel"/>
    <w:tmpl w:val="E39C840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1A5"/>
    <w:rsid w:val="000665A7"/>
    <w:rsid w:val="000755DB"/>
    <w:rsid w:val="000B6040"/>
    <w:rsid w:val="000D3870"/>
    <w:rsid w:val="00135BA6"/>
    <w:rsid w:val="00151734"/>
    <w:rsid w:val="001A3741"/>
    <w:rsid w:val="001D085E"/>
    <w:rsid w:val="001E4364"/>
    <w:rsid w:val="002B19F0"/>
    <w:rsid w:val="002F275A"/>
    <w:rsid w:val="00354331"/>
    <w:rsid w:val="003C14D6"/>
    <w:rsid w:val="00404036"/>
    <w:rsid w:val="00454A2C"/>
    <w:rsid w:val="0048445A"/>
    <w:rsid w:val="004F2432"/>
    <w:rsid w:val="005A697F"/>
    <w:rsid w:val="005B03A2"/>
    <w:rsid w:val="005B472E"/>
    <w:rsid w:val="005B55EC"/>
    <w:rsid w:val="00697C34"/>
    <w:rsid w:val="006D04A3"/>
    <w:rsid w:val="0071478F"/>
    <w:rsid w:val="00833E0F"/>
    <w:rsid w:val="00861B7D"/>
    <w:rsid w:val="00885D05"/>
    <w:rsid w:val="008E414B"/>
    <w:rsid w:val="0091506C"/>
    <w:rsid w:val="00930893"/>
    <w:rsid w:val="00932DDD"/>
    <w:rsid w:val="00953914"/>
    <w:rsid w:val="00987859"/>
    <w:rsid w:val="009C79A1"/>
    <w:rsid w:val="009F3A7B"/>
    <w:rsid w:val="00AE0AD7"/>
    <w:rsid w:val="00AE453C"/>
    <w:rsid w:val="00AF5462"/>
    <w:rsid w:val="00B04AE1"/>
    <w:rsid w:val="00BE022C"/>
    <w:rsid w:val="00C264FC"/>
    <w:rsid w:val="00CB43C2"/>
    <w:rsid w:val="00D8347D"/>
    <w:rsid w:val="00DE4599"/>
    <w:rsid w:val="00E4001C"/>
    <w:rsid w:val="00F11421"/>
    <w:rsid w:val="00F941BE"/>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4D6"/>
    <w:pPr>
      <w:ind w:left="720"/>
      <w:contextualSpacing/>
    </w:pPr>
  </w:style>
  <w:style w:type="paragraph" w:customStyle="1" w:styleId="Default">
    <w:name w:val="Default"/>
    <w:uiPriority w:val="99"/>
    <w:rsid w:val="00B04AE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5">
    <w:name w:val="No Spacing"/>
    <w:uiPriority w:val="1"/>
    <w:qFormat/>
    <w:rsid w:val="00354331"/>
    <w:pPr>
      <w:spacing w:after="0" w:line="240" w:lineRule="auto"/>
    </w:pPr>
  </w:style>
  <w:style w:type="character" w:customStyle="1" w:styleId="apple-converted-space">
    <w:name w:val="apple-converted-space"/>
    <w:basedOn w:val="a0"/>
    <w:rsid w:val="00354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4D6"/>
    <w:pPr>
      <w:ind w:left="720"/>
      <w:contextualSpacing/>
    </w:pPr>
  </w:style>
  <w:style w:type="paragraph" w:customStyle="1" w:styleId="Default">
    <w:name w:val="Default"/>
    <w:uiPriority w:val="99"/>
    <w:rsid w:val="00B04AE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5">
    <w:name w:val="No Spacing"/>
    <w:uiPriority w:val="1"/>
    <w:qFormat/>
    <w:rsid w:val="00354331"/>
    <w:pPr>
      <w:spacing w:after="0" w:line="240" w:lineRule="auto"/>
    </w:pPr>
  </w:style>
  <w:style w:type="character" w:customStyle="1" w:styleId="apple-converted-space">
    <w:name w:val="apple-converted-space"/>
    <w:basedOn w:val="a0"/>
    <w:rsid w:val="00354331"/>
  </w:style>
</w:styles>
</file>

<file path=word/webSettings.xml><?xml version="1.0" encoding="utf-8"?>
<w:webSettings xmlns:r="http://schemas.openxmlformats.org/officeDocument/2006/relationships" xmlns:w="http://schemas.openxmlformats.org/wordprocessingml/2006/main">
  <w:divs>
    <w:div w:id="299771711">
      <w:bodyDiv w:val="1"/>
      <w:marLeft w:val="0"/>
      <w:marRight w:val="0"/>
      <w:marTop w:val="0"/>
      <w:marBottom w:val="0"/>
      <w:divBdr>
        <w:top w:val="none" w:sz="0" w:space="0" w:color="auto"/>
        <w:left w:val="none" w:sz="0" w:space="0" w:color="auto"/>
        <w:bottom w:val="none" w:sz="0" w:space="0" w:color="auto"/>
        <w:right w:val="none" w:sz="0" w:space="0" w:color="auto"/>
      </w:divBdr>
    </w:div>
    <w:div w:id="3784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korek@com.mel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15</Pages>
  <Words>5679</Words>
  <Characters>32373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Reactor</dc:creator>
  <cp:lastModifiedBy>Городок</cp:lastModifiedBy>
  <cp:revision>45</cp:revision>
  <dcterms:created xsi:type="dcterms:W3CDTF">2017-07-26T11:09:00Z</dcterms:created>
  <dcterms:modified xsi:type="dcterms:W3CDTF">2017-08-01T12:52:00Z</dcterms:modified>
</cp:coreProperties>
</file>