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14" w:rsidRPr="00A77514" w:rsidRDefault="00A77514" w:rsidP="00A77514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kern w:val="36"/>
          <w:sz w:val="30"/>
          <w:szCs w:val="30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i/>
          <w:caps/>
          <w:kern w:val="36"/>
          <w:sz w:val="30"/>
          <w:szCs w:val="30"/>
          <w:lang w:eastAsia="ru-RU"/>
        </w:rPr>
        <w:t xml:space="preserve">ПАМЯТКА ПО ВВЕДЕНИЮ ФГОС </w:t>
      </w:r>
      <w:proofErr w:type="gramStart"/>
      <w:r w:rsidRPr="00A77514">
        <w:rPr>
          <w:rFonts w:ascii="Times New Roman" w:eastAsia="Times New Roman" w:hAnsi="Times New Roman" w:cs="Times New Roman"/>
          <w:b/>
          <w:bCs/>
          <w:i/>
          <w:caps/>
          <w:kern w:val="36"/>
          <w:sz w:val="30"/>
          <w:szCs w:val="30"/>
          <w:lang w:eastAsia="ru-RU"/>
        </w:rPr>
        <w:t>ДО</w:t>
      </w:r>
      <w:proofErr w:type="gramEnd"/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ФГОС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Единство образовательного пространства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Зона ближайшего развития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Индивидуализация образования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Педагогическая диагностика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Основные понятия (ФГОС)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Зона ближайшего развития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овень развития, проявляющийся у ребенка в совместной деятельности со взрослым и продвинутыми сверстниками, но не актуализирующийся в его индивидуальной деятельности.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Индивидуализация образования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строение образовательного процесса на основе индивидуальных особенностей каждого ребенка, при котором сам ребенок становится активным в выборе содержания своего образования.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руктурная единица содержания образования, представляющая определенное направление развития и образования детей.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Педагогическая диагностика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proofErr w:type="spellStart"/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Самоценность</w:t>
      </w:r>
      <w:proofErr w:type="spellEnd"/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детства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нимание детства как периода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Социальная ситуация развития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ожившаяся система взаимоотношений ребенка с окружающим социальным миром.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Базовые ценности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Сохранения уникальности и самоценности дошкольного детства, как важного этапа в общем развитии человека;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Личностно-развивающийи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гуманистический характер взаимодействия взрослых и детей;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Уважение личности ребенка...;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Осуществление образовательного процесса в формах, специфических для детей данной возрастной группы, прежде всего в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формеигры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познавательной и исследовательской деятельности.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Принципы дошкольного образования (ФГОС):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Индивидуализации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дошкольного образования;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Содействия и сотрудничества детей и взрослых, признание ребенка полноценным участником образовательных отношений;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Поддержки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инициативыдетей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различных видах деятельности;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Партнерства с семьей;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Приобщения детей к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социокультурным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нормам...;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Формирования познавательных интересов и познавательных действий в различных видах деятельности;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Возрастной адекватности (соответствия условий, методов возрасту и особенностям развития).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Задачи: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Создания благоприятных условий развития каждого ребенка в соответствии с его возрастными и индивидуальными особенностями и склонностями развития способностей и творческого потенциала...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Объединения обучения и воспитания в целостный образовательный процесс на основе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социокультурных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ценностей…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общей культуры личности, развития социальных, нравственных, эстетических, интеллектуальных, физических качеств, инициативности, самостоятельности и ответственности ребенка...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Программа ДО (ФГОС):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направлена на создание условий развития дошкольников, открывающих возможности позитивной социализации ребенка,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взрослыми и сверстниками и соответствующим дошкольному возрасту видам деятельности;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направлена на создание развивающей образовательной среды, которая представляет собой систему условий социализации и развития детей, включая пространственно-временные,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социальные и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деятельностные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условия (сотрудничество, формы общения, доступность, разнообразие видов деятельности и др.).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Ключевое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ребенка.</w:t>
      </w:r>
      <w:proofErr w:type="gramEnd"/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(оценка качества образования?)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Образовательные области:</w:t>
      </w:r>
    </w:p>
    <w:p w:rsidR="00A77514" w:rsidRPr="00A77514" w:rsidRDefault="00A77514" w:rsidP="00A77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         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</w:p>
    <w:p w:rsidR="00A77514" w:rsidRPr="00A77514" w:rsidRDefault="00A77514" w:rsidP="00A77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      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</w:p>
    <w:p w:rsidR="00A77514" w:rsidRPr="00A77514" w:rsidRDefault="00A77514" w:rsidP="00A77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      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Речевое развитие</w:t>
      </w:r>
    </w:p>
    <w:p w:rsidR="00A77514" w:rsidRPr="00A77514" w:rsidRDefault="00A77514" w:rsidP="00A77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      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</w:p>
    <w:p w:rsidR="00A77514" w:rsidRPr="00A77514" w:rsidRDefault="00A77514" w:rsidP="00A77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       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Физическое развитие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Социально-коммуникативное развитие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присвоение норм и ценностей, принятых в обществе, включая моральные и нравственные ценности;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развитие общения и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взаимодействияребенка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взрослыми и сверстниками;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становление самостоятельности, целенаправленности и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собственных действий;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социального и эмоционального интеллекта, эмоциональной отзывчивости, сопереживания;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готовности к совместной деятельности со сверстниками,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формирование уважительного отношения и чувства принадлежности к своей семье, малой родине и Отечеству, представлений о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социокультурных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ценностях нашего народа, об отечественных традициях и праздниках;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основ безопасности в быту, социуме, природе.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Познавательное развитие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любознательности и познавательной мотивации;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познавательных действий, становление сознания;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воображения и творческой активности;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число, части и целом, пространстве и времени, движении и покое, причинах и следствиях и др.), о планете Земля как общем доме людей, об особенностях ее природы, многообразии стран и народов мира.</w:t>
      </w:r>
      <w:proofErr w:type="gramEnd"/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Речевое развитие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Владение речью как средством общения;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Обогащение активного словаря;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связной, грамматически правильной диалогической и монологической речи;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звуковой и интонационной культуры речи, фонематического слуха;</w:t>
      </w:r>
    </w:p>
    <w:p w:rsid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Художественно-эстетическое развитие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Становление эстетического отношения к окружающему миру;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элементарных представлений о видах искусства;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Восприятие музыки, художественной литературы, фольклора;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Стимулирование сопереживания персонажам художественных произведений;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Физическое развитие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Приобретение опыта в следующих видах поведения детей: двигательном, в том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числе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двигательной сфере;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Виды деятельности (ФГОС </w:t>
      </w:r>
      <w:proofErr w:type="gramStart"/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ДО</w:t>
      </w:r>
      <w:proofErr w:type="gramEnd"/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)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Ранний возраст: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Предметная деятельность и игры с составными и динамическими игрушками.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Экспериментирование с материалами и веществами.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Самообслуживание и действия с бытовыми предметами (ложка, лопатка и др.).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Восприятие смысла музыки, сказок, стихов.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 картинок.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Двигательная деятельность.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Дошкольный возраст: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Игровая.</w:t>
      </w:r>
      <w:proofErr w:type="gramEnd"/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Коммуникативная.</w:t>
      </w:r>
      <w:proofErr w:type="gramEnd"/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Познавательно-исследовательская.</w:t>
      </w:r>
      <w:proofErr w:type="gramEnd"/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Восприятие художественной литературы и фольклора.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Самообслуживание и элементарный бытовой труд.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Конструирование из разного материала.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Изобразительная (рисование, лепка, аппликация).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Музыкальная.</w:t>
      </w:r>
      <w:proofErr w:type="gramEnd"/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Двигательная.</w:t>
      </w:r>
      <w:proofErr w:type="gramEnd"/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Структура Программы: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Обязательная часть – не менее 60% от общего объема;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Часть, формируемая участниками образовательных отношений – не более 40%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Структура образовательного процесса: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Непосредственно образовательная деятельность (не связана с одновременным проведением режимных моментов).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деятельность, осуществляемая в режимных моментах.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Взаимодействие с семьями детей по реализации Программы.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Дополнительный раздел Программы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Краткая презентация Программы: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Возрастные и иные категории детей, которые могут получать дошкольное образование в данной организации;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Реализуемые Примерные программы;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Характеристика взаимодействия педагогического коллектива с семьями воспитанников;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Иные характеристики.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Требования к условиям реализации ООПДО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Психолого-педагогические условия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Кадровые условия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Материально-технические условия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Финансовые условия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Психолого-педагогические условия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Построение образовательного процесса на основе взаимодействия взрослых с детьми;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особенностям...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Поддержка инициативы и самостоятельности детей;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выбора детьми материалов, видов деятельности;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Вовлечение семей воспитанников непосредственно в образовательный процесс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Оценка индивидуального развития детей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проводится педагогом в рамках педагогической диагностики (мониторинга).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Результатыпедагогической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диагностики (мониторинга) могут использоваться исключительно для решения образовательных задач: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Индивидуализация образования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Оптимизация работы с группой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Психологическая диагностика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Используется при необходимости;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Проводят квалифицированные специалисты;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с согласия родителей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Основные компетенции педагогического работника: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эмоционального благополучия ребенка;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Поддержка индивидуальности и инициативы детей через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 (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указаны пути);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Установление правил поведения и взаимодействия в разных ситуациях;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Построение развивающего образования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...;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Взаимодействие с родителями по вопросам образования.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Требования к </w:t>
      </w:r>
      <w:proofErr w:type="gramStart"/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развивающей</w:t>
      </w:r>
      <w:proofErr w:type="gramEnd"/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предметно-пространственной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Насыщенность среды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Трансформируемость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пространства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Полифункциональность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материалов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Вариативность среды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Доступность среды</w:t>
      </w:r>
    </w:p>
    <w:p w:rsid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Безопасность среды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Требования к результатам освоения ООПДО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Целевые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ориентирыдошкольного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образования – возрастные характеристики возможных достижений ребенка на этапе завершения уровня дошкольного образования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Освоение программы не сопровождается проведением промежуточных и итоговых аттестаций воспитанников.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Целевые ориентиры не могут служить непосредственным основанием при решении управленческих задач: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Аттестация педагогических кадров;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качества образования;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как итогового, так и промежуточного уровня развития воспитанников, в том числе в рамках мониторинга;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выполнения муниципального задания;</w:t>
      </w:r>
    </w:p>
    <w:p w:rsid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Распределение стимулирующего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фонда оплаты труда работников Организации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Интегральные характеристики к началу дошкольного возраста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(к 3-м годам)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Использует специфические, культурно фиксированные предметные действия, знает назначения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Владеет активной и пассивной речью; может обращаться с вопросами и просьбами, понимает речь взрослых; знает названия окружающих предметов и игрушек;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Стремится к общению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Проявляет интерес к сверстникам; наблюдает за их действиями и подражает им;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Интегральные характеристики к завершению дошкольного возраста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Ребенок овладевает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культурными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способами деятельности.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Ребенок обладает установкой положительного отношения к миру, другим людям и самому себе.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Способен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договариваться, учитывать интересы и чувства других.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обладает развитым воображением, которое реализуется в разных видах деятельности;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достаточно хорошо владеет устной речью, может выделять звуки в словах, у ребенка складываются предпосылки грамотности;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ребенка развита крупная и мелкая моторика, владеет основными движениями;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Ребенок может следовать социальными нормам поведения и правилам в разных видах деятельности, во взаимоотношениях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проявляет любознательность. Обладает начальными знаниями о себе, о природном и социальном мире, знаком с произведениями художественной литературы, обладает элементарными представлениями из области живой природы, естествознания, математики, истории; ребенок способен к принятию собственных решений, опираясь на свои знания и умения.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77234" w:rsidRPr="00A77514" w:rsidRDefault="00C77234" w:rsidP="00A77514">
      <w:pPr>
        <w:jc w:val="both"/>
      </w:pPr>
    </w:p>
    <w:sectPr w:rsidR="00C77234" w:rsidRPr="00A77514" w:rsidSect="00A7751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A77514"/>
    <w:rsid w:val="001B1601"/>
    <w:rsid w:val="00295E0F"/>
    <w:rsid w:val="00621A9A"/>
    <w:rsid w:val="00A77514"/>
    <w:rsid w:val="00C7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0F"/>
  </w:style>
  <w:style w:type="paragraph" w:styleId="1">
    <w:name w:val="heading 1"/>
    <w:basedOn w:val="a"/>
    <w:link w:val="10"/>
    <w:uiPriority w:val="9"/>
    <w:qFormat/>
    <w:rsid w:val="00A77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7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CD9CB-D0CF-4632-9C70-6531E019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2093</Words>
  <Characters>11931</Characters>
  <Application>Microsoft Office Word</Application>
  <DocSecurity>0</DocSecurity>
  <Lines>99</Lines>
  <Paragraphs>27</Paragraphs>
  <ScaleCrop>false</ScaleCrop>
  <Company>Microsoft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2 Городок</dc:creator>
  <cp:lastModifiedBy>МДОУ № 2 Городок</cp:lastModifiedBy>
  <cp:revision>1</cp:revision>
  <dcterms:created xsi:type="dcterms:W3CDTF">2018-01-18T09:42:00Z</dcterms:created>
  <dcterms:modified xsi:type="dcterms:W3CDTF">2018-01-18T09:47:00Z</dcterms:modified>
</cp:coreProperties>
</file>